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06" w:rsidRPr="00630831" w:rsidRDefault="00693206" w:rsidP="00630831">
      <w:pPr>
        <w:pStyle w:val="21"/>
        <w:shd w:val="clear" w:color="auto" w:fill="auto"/>
        <w:tabs>
          <w:tab w:val="left" w:pos="936"/>
        </w:tabs>
        <w:spacing w:after="0" w:line="240" w:lineRule="auto"/>
        <w:ind w:firstLine="6663"/>
        <w:jc w:val="left"/>
        <w:rPr>
          <w:rStyle w:val="20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831">
        <w:rPr>
          <w:rStyle w:val="20"/>
          <w:rFonts w:ascii="Times New Roman" w:hAnsi="Times New Roman" w:cs="Times New Roman"/>
          <w:sz w:val="24"/>
          <w:szCs w:val="24"/>
        </w:rPr>
        <w:t xml:space="preserve">Додаток </w:t>
      </w:r>
      <w:r w:rsidR="00C058C2" w:rsidRPr="00630831">
        <w:rPr>
          <w:rStyle w:val="20"/>
          <w:rFonts w:ascii="Times New Roman" w:hAnsi="Times New Roman" w:cs="Times New Roman"/>
          <w:sz w:val="24"/>
          <w:szCs w:val="24"/>
        </w:rPr>
        <w:t>1</w:t>
      </w:r>
    </w:p>
    <w:p w:rsidR="00693206" w:rsidRPr="00630831" w:rsidRDefault="00693206" w:rsidP="00630831">
      <w:pPr>
        <w:pStyle w:val="21"/>
        <w:shd w:val="clear" w:color="auto" w:fill="auto"/>
        <w:spacing w:after="0" w:line="240" w:lineRule="auto"/>
        <w:ind w:firstLine="6663"/>
        <w:jc w:val="left"/>
        <w:rPr>
          <w:rStyle w:val="20"/>
          <w:rFonts w:ascii="Times New Roman" w:hAnsi="Times New Roman" w:cs="Times New Roman"/>
          <w:sz w:val="24"/>
          <w:szCs w:val="24"/>
        </w:rPr>
      </w:pPr>
      <w:r w:rsidRPr="00630831">
        <w:rPr>
          <w:rStyle w:val="20"/>
          <w:rFonts w:ascii="Times New Roman" w:hAnsi="Times New Roman" w:cs="Times New Roman"/>
          <w:sz w:val="24"/>
          <w:szCs w:val="24"/>
        </w:rPr>
        <w:t>до наказу Відділу освіти,</w:t>
      </w:r>
    </w:p>
    <w:p w:rsidR="00693206" w:rsidRPr="00630831" w:rsidRDefault="00693206" w:rsidP="00630831">
      <w:pPr>
        <w:pStyle w:val="21"/>
        <w:shd w:val="clear" w:color="auto" w:fill="auto"/>
        <w:tabs>
          <w:tab w:val="left" w:pos="936"/>
        </w:tabs>
        <w:spacing w:after="0" w:line="240" w:lineRule="auto"/>
        <w:ind w:firstLine="6663"/>
        <w:jc w:val="left"/>
        <w:rPr>
          <w:rStyle w:val="20"/>
          <w:rFonts w:ascii="Times New Roman" w:hAnsi="Times New Roman" w:cs="Times New Roman"/>
          <w:sz w:val="24"/>
          <w:szCs w:val="24"/>
        </w:rPr>
      </w:pPr>
      <w:r w:rsidRPr="00630831">
        <w:rPr>
          <w:rStyle w:val="20"/>
          <w:rFonts w:ascii="Times New Roman" w:hAnsi="Times New Roman" w:cs="Times New Roman"/>
          <w:sz w:val="24"/>
          <w:szCs w:val="24"/>
        </w:rPr>
        <w:t>сім’ї, молоді та спорту</w:t>
      </w:r>
    </w:p>
    <w:p w:rsidR="00693206" w:rsidRPr="00630831" w:rsidRDefault="00630831" w:rsidP="00630831">
      <w:pPr>
        <w:pStyle w:val="21"/>
        <w:shd w:val="clear" w:color="auto" w:fill="auto"/>
        <w:tabs>
          <w:tab w:val="left" w:pos="936"/>
        </w:tabs>
        <w:spacing w:after="0" w:line="240" w:lineRule="auto"/>
        <w:ind w:firstLine="6663"/>
        <w:jc w:val="left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від 05.04.2024 №58</w:t>
      </w:r>
    </w:p>
    <w:p w:rsidR="00693206" w:rsidRDefault="00693206" w:rsidP="00693206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93206" w:rsidRDefault="00693206" w:rsidP="00693206">
      <w:pPr>
        <w:tabs>
          <w:tab w:val="left" w:pos="851"/>
        </w:tabs>
        <w:spacing w:after="20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693206" w:rsidRDefault="00693206" w:rsidP="00693206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СКЛАД</w:t>
      </w:r>
    </w:p>
    <w:p w:rsidR="00693206" w:rsidRDefault="00693206" w:rsidP="00693206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суддівської колегії  І етапу Гри</w:t>
      </w:r>
    </w:p>
    <w:p w:rsidR="00693206" w:rsidRDefault="00693206" w:rsidP="00693206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Style w:val="a4"/>
        <w:tblW w:w="10486" w:type="dxa"/>
        <w:tblInd w:w="-852" w:type="dxa"/>
        <w:tblLook w:val="01E0" w:firstRow="1" w:lastRow="1" w:firstColumn="1" w:lastColumn="1" w:noHBand="0" w:noVBand="0"/>
      </w:tblPr>
      <w:tblGrid>
        <w:gridCol w:w="3240"/>
        <w:gridCol w:w="7246"/>
      </w:tblGrid>
      <w:tr w:rsidR="00693206" w:rsidRPr="006D484E" w:rsidTr="005C3CF9">
        <w:trPr>
          <w:trHeight w:val="699"/>
        </w:trPr>
        <w:tc>
          <w:tcPr>
            <w:tcW w:w="3240" w:type="dxa"/>
            <w:vAlign w:val="center"/>
          </w:tcPr>
          <w:p w:rsidR="00693206" w:rsidRPr="006D484E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4E">
              <w:rPr>
                <w:rFonts w:ascii="Times New Roman" w:hAnsi="Times New Roman" w:cs="Times New Roman"/>
                <w:b/>
                <w:sz w:val="28"/>
                <w:szCs w:val="28"/>
              </w:rPr>
              <w:t>Головний суддя гри</w:t>
            </w:r>
          </w:p>
        </w:tc>
        <w:tc>
          <w:tcPr>
            <w:tcW w:w="7246" w:type="dxa"/>
          </w:tcPr>
          <w:p w:rsidR="00693206" w:rsidRPr="006D484E" w:rsidRDefault="00693206" w:rsidP="00162C12">
            <w:pPr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Наталія ТОНКОНОГ, начальник Відділу освіти, сім'ї, молоді та спорту </w:t>
            </w:r>
          </w:p>
        </w:tc>
      </w:tr>
      <w:tr w:rsidR="00693206" w:rsidRPr="006D484E" w:rsidTr="005C3CF9">
        <w:trPr>
          <w:trHeight w:val="706"/>
        </w:trPr>
        <w:tc>
          <w:tcPr>
            <w:tcW w:w="3240" w:type="dxa"/>
            <w:vAlign w:val="center"/>
          </w:tcPr>
          <w:p w:rsidR="00693206" w:rsidRPr="006D484E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4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головного судді</w:t>
            </w:r>
          </w:p>
        </w:tc>
        <w:tc>
          <w:tcPr>
            <w:tcW w:w="7246" w:type="dxa"/>
          </w:tcPr>
          <w:p w:rsidR="00693206" w:rsidRPr="006D484E" w:rsidRDefault="00693206" w:rsidP="00162C12">
            <w:pPr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ГУЗЬ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>Відділу освіти, сім'ї, молоді та спорту</w:t>
            </w:r>
          </w:p>
        </w:tc>
      </w:tr>
      <w:tr w:rsidR="00693206" w:rsidRPr="006D484E" w:rsidTr="005C3CF9">
        <w:trPr>
          <w:trHeight w:val="1080"/>
        </w:trPr>
        <w:tc>
          <w:tcPr>
            <w:tcW w:w="3240" w:type="dxa"/>
            <w:vAlign w:val="center"/>
          </w:tcPr>
          <w:p w:rsidR="00693206" w:rsidRPr="006D484E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4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Секретаріат</w:t>
            </w:r>
          </w:p>
        </w:tc>
        <w:tc>
          <w:tcPr>
            <w:tcW w:w="7246" w:type="dxa"/>
          </w:tcPr>
          <w:p w:rsidR="00693206" w:rsidRPr="006D484E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БОЧОК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комунального закладу «Дитячо-юнацька спортивна школа»</w:t>
            </w:r>
          </w:p>
          <w:p w:rsidR="00693206" w:rsidRPr="006D484E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Неля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ІЦ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методичної служби В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>ідділу освіти, сім'ї, молоді та спорту</w:t>
            </w:r>
          </w:p>
        </w:tc>
      </w:tr>
      <w:tr w:rsidR="00693206" w:rsidTr="005C3CF9">
        <w:trPr>
          <w:trHeight w:val="392"/>
        </w:trPr>
        <w:tc>
          <w:tcPr>
            <w:tcW w:w="10486" w:type="dxa"/>
            <w:gridSpan w:val="2"/>
            <w:vAlign w:val="center"/>
          </w:tcPr>
          <w:p w:rsidR="00693206" w:rsidRPr="00F44A99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A9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«Ватра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93206" w:rsidRPr="00B97C29" w:rsidTr="005C3CF9">
        <w:trPr>
          <w:trHeight w:val="1911"/>
        </w:trPr>
        <w:tc>
          <w:tcPr>
            <w:tcW w:w="3240" w:type="dxa"/>
            <w:vAlign w:val="center"/>
          </w:tcPr>
          <w:p w:rsidR="00693206" w:rsidRPr="00B97C29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C29">
              <w:rPr>
                <w:rFonts w:ascii="Times New Roman" w:hAnsi="Times New Roman" w:cs="Times New Roman"/>
                <w:b/>
                <w:sz w:val="28"/>
                <w:szCs w:val="28"/>
              </w:rPr>
              <w:t>Судді</w:t>
            </w:r>
          </w:p>
          <w:p w:rsidR="00693206" w:rsidRPr="00B97C29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206" w:rsidRPr="00B97C29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206" w:rsidRPr="00B97C29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6" w:type="dxa"/>
          </w:tcPr>
          <w:p w:rsidR="00693206" w:rsidRPr="00B97C29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29">
              <w:rPr>
                <w:rFonts w:ascii="Times New Roman" w:hAnsi="Times New Roman" w:cs="Times New Roman"/>
                <w:sz w:val="28"/>
                <w:szCs w:val="28"/>
              </w:rPr>
              <w:t>Ольга ГУЗЬ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>ідділу освіти, сім'ї, молоді та спорту</w:t>
            </w:r>
          </w:p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Тетяна ГОРБАЩЕНКО,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>ідділу освіти, сім'ї, молоді та спорту</w:t>
            </w:r>
          </w:p>
          <w:p w:rsidR="00693206" w:rsidRPr="00B97C29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МЕЛЬНИК, завідувачка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методичної служби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>Відділу освіти, сім'ї, молоді та спорту</w:t>
            </w:r>
          </w:p>
        </w:tc>
      </w:tr>
      <w:tr w:rsidR="00693206" w:rsidTr="005C3CF9">
        <w:trPr>
          <w:trHeight w:val="416"/>
        </w:trPr>
        <w:tc>
          <w:tcPr>
            <w:tcW w:w="10486" w:type="dxa"/>
            <w:gridSpan w:val="2"/>
            <w:vAlign w:val="center"/>
          </w:tcPr>
          <w:p w:rsidR="00693206" w:rsidRPr="00BF4C25" w:rsidRDefault="00693206" w:rsidP="00162C12">
            <w:pPr>
              <w:jc w:val="center"/>
              <w:rPr>
                <w:sz w:val="36"/>
                <w:szCs w:val="36"/>
              </w:rPr>
            </w:pPr>
            <w:r w:rsidRPr="00F44A9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Книга звитяг»</w:t>
            </w:r>
          </w:p>
        </w:tc>
      </w:tr>
      <w:tr w:rsidR="00693206" w:rsidTr="005C3CF9">
        <w:trPr>
          <w:trHeight w:val="1606"/>
        </w:trPr>
        <w:tc>
          <w:tcPr>
            <w:tcW w:w="3240" w:type="dxa"/>
            <w:vAlign w:val="center"/>
          </w:tcPr>
          <w:p w:rsidR="00693206" w:rsidRPr="00BF4C25" w:rsidRDefault="00693206" w:rsidP="00162C12">
            <w:pPr>
              <w:rPr>
                <w:b/>
                <w:sz w:val="36"/>
                <w:szCs w:val="36"/>
              </w:rPr>
            </w:pPr>
          </w:p>
          <w:p w:rsidR="00693206" w:rsidRPr="005F70D2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D2">
              <w:rPr>
                <w:rFonts w:ascii="Times New Roman" w:hAnsi="Times New Roman" w:cs="Times New Roman"/>
                <w:b/>
                <w:sz w:val="28"/>
                <w:szCs w:val="28"/>
              </w:rPr>
              <w:t>Судді</w:t>
            </w:r>
          </w:p>
        </w:tc>
        <w:tc>
          <w:tcPr>
            <w:tcW w:w="7246" w:type="dxa"/>
          </w:tcPr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РЕМЕНЮК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 кому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нального позашкільного навчального закладу «Центр дитячої та юнацької творчості»</w:t>
            </w:r>
          </w:p>
          <w:p w:rsidR="00693206" w:rsidRPr="0000043F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Наталія БРАТЧЕНКО,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методичної служби В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>ідділу освіти, сім'ї, молоді та спорту</w:t>
            </w:r>
          </w:p>
        </w:tc>
      </w:tr>
      <w:tr w:rsidR="00693206" w:rsidTr="005C3CF9">
        <w:trPr>
          <w:trHeight w:val="445"/>
        </w:trPr>
        <w:tc>
          <w:tcPr>
            <w:tcW w:w="10486" w:type="dxa"/>
            <w:gridSpan w:val="2"/>
            <w:vAlign w:val="center"/>
          </w:tcPr>
          <w:p w:rsidR="00693206" w:rsidRPr="007E51E5" w:rsidRDefault="00693206" w:rsidP="0016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E5">
              <w:rPr>
                <w:rFonts w:ascii="Times New Roman" w:hAnsi="Times New Roman" w:cs="Times New Roman"/>
                <w:b/>
                <w:sz w:val="28"/>
                <w:szCs w:val="28"/>
              </w:rPr>
              <w:t>Змагання «Рятівник»</w:t>
            </w:r>
          </w:p>
        </w:tc>
      </w:tr>
      <w:tr w:rsidR="00693206" w:rsidRPr="007E51E5" w:rsidTr="005C3CF9">
        <w:trPr>
          <w:trHeight w:val="348"/>
        </w:trPr>
        <w:tc>
          <w:tcPr>
            <w:tcW w:w="3240" w:type="dxa"/>
            <w:vAlign w:val="center"/>
          </w:tcPr>
          <w:p w:rsidR="00693206" w:rsidRPr="007E51E5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1E5">
              <w:rPr>
                <w:rFonts w:ascii="Times New Roman" w:hAnsi="Times New Roman" w:cs="Times New Roman"/>
                <w:b/>
                <w:sz w:val="28"/>
                <w:szCs w:val="28"/>
              </w:rPr>
              <w:t>Судді</w:t>
            </w:r>
          </w:p>
        </w:tc>
        <w:tc>
          <w:tcPr>
            <w:tcW w:w="7246" w:type="dxa"/>
          </w:tcPr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Неля </w:t>
            </w:r>
            <w:r w:rsidRPr="007E51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ІЦ,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методичної служби В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>ідділу освіти, сім'ї, молоді та спорту</w:t>
            </w:r>
          </w:p>
          <w:p w:rsidR="00693206" w:rsidRPr="007E51E5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РЕМЕНЮК, методист кому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нального позашкільного навчального закладу «Центр дитячої та юнацької творчості»</w:t>
            </w:r>
          </w:p>
        </w:tc>
      </w:tr>
      <w:tr w:rsidR="00693206" w:rsidRPr="00FE54E5" w:rsidTr="005C3CF9">
        <w:trPr>
          <w:trHeight w:val="511"/>
        </w:trPr>
        <w:tc>
          <w:tcPr>
            <w:tcW w:w="10486" w:type="dxa"/>
            <w:gridSpan w:val="2"/>
            <w:vAlign w:val="center"/>
          </w:tcPr>
          <w:p w:rsidR="00693206" w:rsidRPr="00201AC5" w:rsidRDefault="00693206" w:rsidP="0016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AC5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«Відун»</w:t>
            </w:r>
          </w:p>
        </w:tc>
      </w:tr>
      <w:tr w:rsidR="00693206" w:rsidRPr="00201AC5" w:rsidTr="005C3CF9">
        <w:trPr>
          <w:trHeight w:val="536"/>
        </w:trPr>
        <w:tc>
          <w:tcPr>
            <w:tcW w:w="3240" w:type="dxa"/>
            <w:vAlign w:val="center"/>
          </w:tcPr>
          <w:p w:rsidR="00693206" w:rsidRPr="00201AC5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AC5">
              <w:rPr>
                <w:rFonts w:ascii="Times New Roman" w:hAnsi="Times New Roman" w:cs="Times New Roman"/>
                <w:b/>
                <w:sz w:val="28"/>
                <w:szCs w:val="28"/>
              </w:rPr>
              <w:t>Судді</w:t>
            </w:r>
          </w:p>
        </w:tc>
        <w:tc>
          <w:tcPr>
            <w:tcW w:w="7246" w:type="dxa"/>
          </w:tcPr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ГУЗЬ, </w:t>
            </w:r>
            <w:r w:rsidRPr="00201AC5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01AC5">
              <w:rPr>
                <w:rFonts w:ascii="Times New Roman" w:hAnsi="Times New Roman" w:cs="Times New Roman"/>
                <w:sz w:val="28"/>
                <w:szCs w:val="28"/>
              </w:rPr>
              <w:t>ідділу освіти, сім’ї, молоді та спорту</w:t>
            </w:r>
          </w:p>
          <w:p w:rsidR="00693206" w:rsidRPr="00201AC5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Pr="00201A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ЕЛЬНИК</w:t>
            </w:r>
            <w:r w:rsidRPr="00201A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завідувачка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методичної служби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>Відділу освіти, сім'ї, молоді та спорту</w:t>
            </w:r>
          </w:p>
        </w:tc>
      </w:tr>
      <w:tr w:rsidR="00693206" w:rsidTr="005C3CF9">
        <w:tc>
          <w:tcPr>
            <w:tcW w:w="10486" w:type="dxa"/>
            <w:gridSpan w:val="2"/>
            <w:vAlign w:val="center"/>
          </w:tcPr>
          <w:p w:rsidR="00693206" w:rsidRPr="008C239E" w:rsidRDefault="00693206" w:rsidP="00162C12">
            <w:pPr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39E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«Пластун»</w:t>
            </w:r>
          </w:p>
        </w:tc>
      </w:tr>
      <w:tr w:rsidR="00693206" w:rsidTr="005C3CF9">
        <w:trPr>
          <w:trHeight w:val="850"/>
        </w:trPr>
        <w:tc>
          <w:tcPr>
            <w:tcW w:w="3240" w:type="dxa"/>
            <w:vAlign w:val="center"/>
          </w:tcPr>
          <w:p w:rsidR="00693206" w:rsidRPr="00051EA6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Судді</w:t>
            </w:r>
          </w:p>
        </w:tc>
        <w:tc>
          <w:tcPr>
            <w:tcW w:w="7246" w:type="dxa"/>
          </w:tcPr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Тетяна ГОРБАЩЕНКО, </w:t>
            </w:r>
            <w:r w:rsidRPr="00201AC5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01AC5">
              <w:rPr>
                <w:rFonts w:ascii="Times New Roman" w:hAnsi="Times New Roman" w:cs="Times New Roman"/>
                <w:sz w:val="28"/>
                <w:szCs w:val="28"/>
              </w:rPr>
              <w:t>ідділу освіти, сім’ї, молоді та спорту</w:t>
            </w:r>
          </w:p>
          <w:p w:rsidR="00693206" w:rsidRPr="008C239E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Аня КРАТКО, керівник гуртків кому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нального позашкільного навчального закладу «Центр дитячої та юнацької творчості»</w:t>
            </w:r>
          </w:p>
        </w:tc>
      </w:tr>
      <w:tr w:rsidR="00693206" w:rsidTr="005C3CF9">
        <w:trPr>
          <w:trHeight w:val="315"/>
        </w:trPr>
        <w:tc>
          <w:tcPr>
            <w:tcW w:w="10486" w:type="dxa"/>
            <w:gridSpan w:val="2"/>
            <w:vAlign w:val="center"/>
          </w:tcPr>
          <w:p w:rsidR="00693206" w:rsidRDefault="00693206" w:rsidP="0016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39E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Туристський</w:t>
            </w:r>
            <w:r w:rsidRPr="008C23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93206" w:rsidTr="005C3CF9">
        <w:trPr>
          <w:trHeight w:val="630"/>
        </w:trPr>
        <w:tc>
          <w:tcPr>
            <w:tcW w:w="3240" w:type="dxa"/>
            <w:vAlign w:val="center"/>
          </w:tcPr>
          <w:p w:rsidR="00693206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206" w:rsidRDefault="00693206" w:rsidP="00162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A6">
              <w:rPr>
                <w:rFonts w:ascii="Times New Roman" w:hAnsi="Times New Roman" w:cs="Times New Roman"/>
                <w:b/>
                <w:sz w:val="28"/>
                <w:szCs w:val="28"/>
              </w:rPr>
              <w:t>Судді</w:t>
            </w:r>
          </w:p>
        </w:tc>
        <w:tc>
          <w:tcPr>
            <w:tcW w:w="7246" w:type="dxa"/>
          </w:tcPr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ОСАДЧИЙ, тренер кому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нального позашкільного навчального закладу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итячо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юнацьк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спортивна школа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ТРЕЙТЯК, директор кому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нального позашкільного навчального закладу «Центр дитячої та юнацької творчості»</w:t>
            </w:r>
          </w:p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БОЧОК, заступник директора комунального закладу «Дитячо-юнацька спортивна школа»</w:t>
            </w:r>
          </w:p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 ПОНОЧЕВНИЙ, тренер кому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нального позашкільного навчального закладу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итячо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юнацьк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спортивна школа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ЗУБ, керівник гуртків кому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нального позашкільного навчального закладу «Центр дитячої та юнацької творчості»</w:t>
            </w:r>
          </w:p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ДМИТРІЄНКО, керівник гуртків кому</w:t>
            </w:r>
            <w:r w:rsidRPr="0000043F">
              <w:rPr>
                <w:rFonts w:ascii="Times New Roman" w:hAnsi="Times New Roman" w:cs="Times New Roman"/>
                <w:sz w:val="28"/>
                <w:szCs w:val="28"/>
              </w:rPr>
              <w:t>нального позашкільного навчального закладу «Центр дитячої та юнацької творчості»</w:t>
            </w:r>
          </w:p>
          <w:p w:rsidR="00693206" w:rsidRDefault="00693206" w:rsidP="0016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Наталія БРАТЧЕНКО, 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методичної служби В</w:t>
            </w:r>
            <w:r w:rsidRPr="006D484E">
              <w:rPr>
                <w:rFonts w:ascii="Times New Roman" w:hAnsi="Times New Roman" w:cs="Times New Roman"/>
                <w:sz w:val="28"/>
                <w:szCs w:val="28"/>
              </w:rPr>
              <w:t>ідділу освіти, сім'ї, молоді та спорту</w:t>
            </w:r>
          </w:p>
        </w:tc>
      </w:tr>
    </w:tbl>
    <w:p w:rsidR="000B2E90" w:rsidRDefault="000B2E90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584613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  <w:r>
        <w:rPr>
          <w:rStyle w:val="20"/>
        </w:rPr>
        <w:t xml:space="preserve">  </w:t>
      </w: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B23BAF" w:rsidRDefault="00B23BAF" w:rsidP="000B2E90">
      <w:pPr>
        <w:pStyle w:val="21"/>
        <w:shd w:val="clear" w:color="auto" w:fill="auto"/>
        <w:tabs>
          <w:tab w:val="left" w:pos="936"/>
        </w:tabs>
        <w:spacing w:after="0" w:line="322" w:lineRule="exact"/>
        <w:jc w:val="left"/>
        <w:rPr>
          <w:rStyle w:val="20"/>
        </w:rPr>
      </w:pPr>
    </w:p>
    <w:p w:rsidR="000B2E90" w:rsidRPr="00B23BAF" w:rsidRDefault="000B2E90" w:rsidP="00B23BAF">
      <w:pPr>
        <w:pStyle w:val="21"/>
        <w:shd w:val="clear" w:color="auto" w:fill="auto"/>
        <w:tabs>
          <w:tab w:val="left" w:pos="936"/>
        </w:tabs>
        <w:spacing w:after="0" w:line="240" w:lineRule="auto"/>
        <w:ind w:firstLine="6521"/>
        <w:jc w:val="left"/>
        <w:rPr>
          <w:rStyle w:val="20"/>
          <w:rFonts w:ascii="Times New Roman" w:hAnsi="Times New Roman" w:cs="Times New Roman"/>
          <w:sz w:val="24"/>
          <w:szCs w:val="24"/>
        </w:rPr>
      </w:pPr>
      <w:r w:rsidRPr="00B23BAF">
        <w:rPr>
          <w:rStyle w:val="20"/>
          <w:rFonts w:ascii="Times New Roman" w:hAnsi="Times New Roman" w:cs="Times New Roman"/>
          <w:sz w:val="24"/>
          <w:szCs w:val="24"/>
        </w:rPr>
        <w:t xml:space="preserve">Додаток </w:t>
      </w:r>
      <w:r w:rsidR="008E0AAC" w:rsidRPr="00B23BAF">
        <w:rPr>
          <w:rStyle w:val="20"/>
          <w:rFonts w:ascii="Times New Roman" w:hAnsi="Times New Roman" w:cs="Times New Roman"/>
          <w:sz w:val="24"/>
          <w:szCs w:val="24"/>
        </w:rPr>
        <w:t>2</w:t>
      </w:r>
    </w:p>
    <w:p w:rsidR="000B2E90" w:rsidRPr="00B23BAF" w:rsidRDefault="000B2E90" w:rsidP="00B23BAF">
      <w:pPr>
        <w:pStyle w:val="21"/>
        <w:shd w:val="clear" w:color="auto" w:fill="auto"/>
        <w:tabs>
          <w:tab w:val="left" w:pos="936"/>
        </w:tabs>
        <w:spacing w:after="0" w:line="240" w:lineRule="auto"/>
        <w:ind w:firstLine="6521"/>
        <w:jc w:val="left"/>
        <w:rPr>
          <w:rStyle w:val="20"/>
          <w:rFonts w:ascii="Times New Roman" w:hAnsi="Times New Roman" w:cs="Times New Roman"/>
          <w:sz w:val="24"/>
          <w:szCs w:val="24"/>
        </w:rPr>
      </w:pPr>
      <w:r w:rsidRPr="00B23BAF">
        <w:rPr>
          <w:rStyle w:val="20"/>
          <w:rFonts w:ascii="Times New Roman" w:hAnsi="Times New Roman" w:cs="Times New Roman"/>
          <w:sz w:val="24"/>
          <w:szCs w:val="24"/>
        </w:rPr>
        <w:t>до наказу Відділу освіти,</w:t>
      </w:r>
    </w:p>
    <w:p w:rsidR="000B2E90" w:rsidRPr="00B23BAF" w:rsidRDefault="000B2E90" w:rsidP="00B23BAF">
      <w:pPr>
        <w:pStyle w:val="21"/>
        <w:shd w:val="clear" w:color="auto" w:fill="auto"/>
        <w:tabs>
          <w:tab w:val="left" w:pos="936"/>
        </w:tabs>
        <w:spacing w:after="0" w:line="240" w:lineRule="auto"/>
        <w:ind w:firstLine="6521"/>
        <w:jc w:val="left"/>
        <w:rPr>
          <w:rStyle w:val="20"/>
          <w:rFonts w:ascii="Times New Roman" w:hAnsi="Times New Roman" w:cs="Times New Roman"/>
          <w:sz w:val="24"/>
          <w:szCs w:val="24"/>
        </w:rPr>
      </w:pPr>
      <w:r w:rsidRPr="00B23BAF">
        <w:rPr>
          <w:rStyle w:val="20"/>
          <w:rFonts w:ascii="Times New Roman" w:hAnsi="Times New Roman" w:cs="Times New Roman"/>
          <w:sz w:val="24"/>
          <w:szCs w:val="24"/>
        </w:rPr>
        <w:t>сім’ї, молоді та спорту</w:t>
      </w:r>
    </w:p>
    <w:p w:rsidR="000B2E90" w:rsidRPr="00B23BAF" w:rsidRDefault="000B2E90" w:rsidP="00B23BAF">
      <w:pPr>
        <w:pStyle w:val="21"/>
        <w:shd w:val="clear" w:color="auto" w:fill="auto"/>
        <w:tabs>
          <w:tab w:val="left" w:pos="936"/>
        </w:tabs>
        <w:spacing w:after="0" w:line="240" w:lineRule="auto"/>
        <w:ind w:firstLine="6521"/>
        <w:jc w:val="left"/>
        <w:rPr>
          <w:rStyle w:val="20"/>
          <w:rFonts w:ascii="Times New Roman" w:hAnsi="Times New Roman" w:cs="Times New Roman"/>
          <w:sz w:val="24"/>
          <w:szCs w:val="24"/>
        </w:rPr>
      </w:pPr>
      <w:r w:rsidRPr="00B23BAF">
        <w:rPr>
          <w:rStyle w:val="20"/>
          <w:rFonts w:ascii="Times New Roman" w:hAnsi="Times New Roman" w:cs="Times New Roman"/>
          <w:sz w:val="24"/>
          <w:szCs w:val="24"/>
        </w:rPr>
        <w:t>від 0</w:t>
      </w:r>
      <w:r w:rsidR="008F7232" w:rsidRPr="00B23BAF">
        <w:rPr>
          <w:rStyle w:val="20"/>
          <w:rFonts w:ascii="Times New Roman" w:hAnsi="Times New Roman" w:cs="Times New Roman"/>
          <w:sz w:val="24"/>
          <w:szCs w:val="24"/>
        </w:rPr>
        <w:t>5</w:t>
      </w:r>
      <w:r w:rsidRPr="00B23BAF">
        <w:rPr>
          <w:rStyle w:val="20"/>
          <w:rFonts w:ascii="Times New Roman" w:hAnsi="Times New Roman" w:cs="Times New Roman"/>
          <w:sz w:val="24"/>
          <w:szCs w:val="24"/>
        </w:rPr>
        <w:t>.0</w:t>
      </w:r>
      <w:r w:rsidR="008F7232" w:rsidRPr="00B23BAF">
        <w:rPr>
          <w:rStyle w:val="20"/>
          <w:rFonts w:ascii="Times New Roman" w:hAnsi="Times New Roman" w:cs="Times New Roman"/>
          <w:sz w:val="24"/>
          <w:szCs w:val="24"/>
        </w:rPr>
        <w:t>4</w:t>
      </w:r>
      <w:r w:rsidRPr="00B23BAF">
        <w:rPr>
          <w:rStyle w:val="20"/>
          <w:rFonts w:ascii="Times New Roman" w:hAnsi="Times New Roman" w:cs="Times New Roman"/>
          <w:sz w:val="24"/>
          <w:szCs w:val="24"/>
        </w:rPr>
        <w:t>.202</w:t>
      </w:r>
      <w:r w:rsidR="008F7232" w:rsidRPr="00B23BAF">
        <w:rPr>
          <w:rStyle w:val="20"/>
          <w:rFonts w:ascii="Times New Roman" w:hAnsi="Times New Roman" w:cs="Times New Roman"/>
          <w:sz w:val="24"/>
          <w:szCs w:val="24"/>
        </w:rPr>
        <w:t>4</w:t>
      </w:r>
      <w:r w:rsidR="00B23BAF">
        <w:rPr>
          <w:rStyle w:val="20"/>
          <w:rFonts w:ascii="Times New Roman" w:hAnsi="Times New Roman" w:cs="Times New Roman"/>
          <w:sz w:val="24"/>
          <w:szCs w:val="24"/>
        </w:rPr>
        <w:t xml:space="preserve"> №58</w:t>
      </w:r>
    </w:p>
    <w:p w:rsidR="000B2E90" w:rsidRPr="00B23BAF" w:rsidRDefault="000B2E90" w:rsidP="00B23BAF">
      <w:pPr>
        <w:pStyle w:val="21"/>
        <w:shd w:val="clear" w:color="auto" w:fill="auto"/>
        <w:tabs>
          <w:tab w:val="left" w:pos="936"/>
        </w:tabs>
        <w:spacing w:after="0" w:line="322" w:lineRule="exact"/>
        <w:ind w:firstLine="6521"/>
        <w:rPr>
          <w:rStyle w:val="20"/>
          <w:rFonts w:ascii="Times New Roman" w:hAnsi="Times New Roman" w:cs="Times New Roman"/>
        </w:rPr>
      </w:pPr>
    </w:p>
    <w:p w:rsidR="000B2E90" w:rsidRPr="0038629F" w:rsidRDefault="000B2E90" w:rsidP="000B2E9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629F">
        <w:rPr>
          <w:rFonts w:ascii="Times New Roman" w:hAnsi="Times New Roman"/>
          <w:b/>
          <w:sz w:val="28"/>
          <w:szCs w:val="28"/>
        </w:rPr>
        <w:t xml:space="preserve">УМОВИ </w:t>
      </w:r>
    </w:p>
    <w:p w:rsidR="000B2E90" w:rsidRPr="0038629F" w:rsidRDefault="000B2E90" w:rsidP="000B2E9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629F">
        <w:rPr>
          <w:rFonts w:ascii="Times New Roman" w:hAnsi="Times New Roman"/>
          <w:b/>
          <w:sz w:val="28"/>
          <w:szCs w:val="28"/>
        </w:rPr>
        <w:t>проведення І (</w:t>
      </w:r>
      <w:r>
        <w:rPr>
          <w:rFonts w:ascii="Times New Roman" w:hAnsi="Times New Roman"/>
          <w:b/>
          <w:sz w:val="28"/>
          <w:szCs w:val="28"/>
        </w:rPr>
        <w:t>ТГ</w:t>
      </w:r>
      <w:r w:rsidRPr="0038629F">
        <w:rPr>
          <w:rFonts w:ascii="Times New Roman" w:hAnsi="Times New Roman"/>
          <w:b/>
          <w:sz w:val="28"/>
          <w:szCs w:val="28"/>
        </w:rPr>
        <w:t>) етапу Всеукраїнської дитячо-юнацької військово-патріотичної гри «Сокіл» («Джура») у 20</w:t>
      </w:r>
      <w:r>
        <w:rPr>
          <w:rFonts w:ascii="Times New Roman" w:hAnsi="Times New Roman"/>
          <w:b/>
          <w:sz w:val="28"/>
          <w:szCs w:val="28"/>
        </w:rPr>
        <w:t>2</w:t>
      </w:r>
      <w:r w:rsidR="008F7232">
        <w:rPr>
          <w:rFonts w:ascii="Times New Roman" w:hAnsi="Times New Roman"/>
          <w:b/>
          <w:sz w:val="28"/>
          <w:szCs w:val="28"/>
        </w:rPr>
        <w:t>4</w:t>
      </w:r>
      <w:r w:rsidRPr="0038629F">
        <w:rPr>
          <w:rFonts w:ascii="Times New Roman" w:hAnsi="Times New Roman"/>
          <w:b/>
          <w:sz w:val="28"/>
          <w:szCs w:val="28"/>
        </w:rPr>
        <w:t xml:space="preserve"> році</w:t>
      </w:r>
    </w:p>
    <w:p w:rsidR="000B2E90" w:rsidRPr="00FD2A1D" w:rsidRDefault="000B2E90" w:rsidP="000B2E9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B2E90" w:rsidRDefault="000B2E90" w:rsidP="000B2E90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53706">
        <w:rPr>
          <w:rFonts w:ascii="Times New Roman" w:hAnsi="Times New Roman"/>
          <w:b/>
          <w:i/>
          <w:sz w:val="28"/>
          <w:szCs w:val="28"/>
        </w:rPr>
        <w:t>І. Мета і завдання</w:t>
      </w:r>
    </w:p>
    <w:p w:rsidR="000B2E90" w:rsidRPr="00FD2A1D" w:rsidRDefault="000B2E90" w:rsidP="000B2E90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0B2E90" w:rsidRDefault="000B2E90" w:rsidP="000B2E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Метою І (ТГ) етапу Всеукраїнської дитячо-юнацької військово-патріотичної гри «Сокіл» («Джура») (далі – Гра) є патріотичне виховання учнівської молоді на державотворчих героїчних традиціях українського козацтва.</w:t>
      </w:r>
    </w:p>
    <w:p w:rsidR="000B2E90" w:rsidRDefault="000B2E90" w:rsidP="000B2E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Головним завданням І (ТГ) етапу Гри є:</w:t>
      </w:r>
    </w:p>
    <w:p w:rsidR="000B2E90" w:rsidRPr="00FD2A1D" w:rsidRDefault="000B2E90" w:rsidP="000B2E90">
      <w:pPr>
        <w:pStyle w:val="11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2A1D">
        <w:rPr>
          <w:rFonts w:ascii="Times New Roman" w:hAnsi="Times New Roman"/>
          <w:sz w:val="28"/>
          <w:szCs w:val="28"/>
        </w:rPr>
        <w:t xml:space="preserve">виховання дітей і молоді </w:t>
      </w:r>
      <w:r>
        <w:rPr>
          <w:rFonts w:ascii="Times New Roman" w:hAnsi="Times New Roman"/>
          <w:sz w:val="28"/>
          <w:szCs w:val="28"/>
        </w:rPr>
        <w:t>в</w:t>
      </w:r>
      <w:r w:rsidRPr="00FD2A1D">
        <w:rPr>
          <w:rFonts w:ascii="Times New Roman" w:hAnsi="Times New Roman"/>
          <w:sz w:val="28"/>
          <w:szCs w:val="28"/>
        </w:rPr>
        <w:t xml:space="preserve"> дусі відданості Батьківщині та українському народові через відродження національних і загальнолюдських духовних та моральних цінностей;</w:t>
      </w:r>
    </w:p>
    <w:p w:rsidR="000B2E90" w:rsidRPr="00FD2A1D" w:rsidRDefault="000B2E90" w:rsidP="000B2E90">
      <w:pPr>
        <w:pStyle w:val="11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2A1D">
        <w:rPr>
          <w:rFonts w:ascii="Times New Roman" w:hAnsi="Times New Roman"/>
          <w:sz w:val="28"/>
          <w:szCs w:val="28"/>
        </w:rPr>
        <w:t>набуття здобувачами освіти знань, умінь і навичок</w:t>
      </w:r>
      <w:r>
        <w:rPr>
          <w:rFonts w:ascii="Times New Roman" w:hAnsi="Times New Roman"/>
          <w:sz w:val="28"/>
          <w:szCs w:val="28"/>
        </w:rPr>
        <w:t>, необхідних захиснику Вітчизни;</w:t>
      </w:r>
    </w:p>
    <w:p w:rsidR="000B2E90" w:rsidRPr="00FD2A1D" w:rsidRDefault="000B2E90" w:rsidP="000B2E90">
      <w:pPr>
        <w:pStyle w:val="11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2A1D">
        <w:rPr>
          <w:rFonts w:ascii="Times New Roman" w:hAnsi="Times New Roman"/>
          <w:sz w:val="28"/>
          <w:szCs w:val="28"/>
        </w:rPr>
        <w:t xml:space="preserve">формування </w:t>
      </w:r>
      <w:r>
        <w:rPr>
          <w:rFonts w:ascii="Times New Roman" w:hAnsi="Times New Roman"/>
          <w:sz w:val="28"/>
          <w:szCs w:val="28"/>
        </w:rPr>
        <w:t>в</w:t>
      </w:r>
      <w:r w:rsidRPr="00FD2A1D">
        <w:rPr>
          <w:rFonts w:ascii="Times New Roman" w:hAnsi="Times New Roman"/>
          <w:sz w:val="28"/>
          <w:szCs w:val="28"/>
        </w:rPr>
        <w:t xml:space="preserve"> молоді високих морально-психологічних якостей: доброчинності, мужності, сміливості, рішучості, відваги, стійкості, наполегливості, дисциплінованості та ініціативності на основі відновлених народних традицій;</w:t>
      </w:r>
    </w:p>
    <w:p w:rsidR="000B2E90" w:rsidRPr="00FD2A1D" w:rsidRDefault="000B2E90" w:rsidP="000B2E90">
      <w:pPr>
        <w:pStyle w:val="11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2A1D">
        <w:rPr>
          <w:rFonts w:ascii="Times New Roman" w:hAnsi="Times New Roman"/>
          <w:sz w:val="28"/>
          <w:szCs w:val="28"/>
        </w:rPr>
        <w:t>оволодіння здобувачами освіти основами народної культурної спадщини;</w:t>
      </w:r>
    </w:p>
    <w:p w:rsidR="000B2E90" w:rsidRPr="00FD2A1D" w:rsidRDefault="000B2E90" w:rsidP="000B2E90">
      <w:pPr>
        <w:pStyle w:val="11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D2A1D">
        <w:rPr>
          <w:rFonts w:ascii="Times New Roman" w:hAnsi="Times New Roman"/>
          <w:sz w:val="28"/>
          <w:szCs w:val="28"/>
        </w:rPr>
        <w:t xml:space="preserve">провадження військово-прикладних видів спорту, єдиноборств, видів спортивної боротьби, народних ігор та забав з метою гартування духу й </w:t>
      </w:r>
      <w:r w:rsidR="00B23BAF">
        <w:rPr>
          <w:rFonts w:ascii="Times New Roman" w:hAnsi="Times New Roman"/>
          <w:sz w:val="28"/>
          <w:szCs w:val="28"/>
        </w:rPr>
        <w:t xml:space="preserve">  </w:t>
      </w:r>
      <w:r w:rsidRPr="00FD2A1D">
        <w:rPr>
          <w:rFonts w:ascii="Times New Roman" w:hAnsi="Times New Roman"/>
          <w:sz w:val="28"/>
          <w:szCs w:val="28"/>
        </w:rPr>
        <w:t>тіла;</w:t>
      </w:r>
    </w:p>
    <w:p w:rsidR="000B2E90" w:rsidRPr="00FD2A1D" w:rsidRDefault="000B2E90" w:rsidP="000B2E90">
      <w:pPr>
        <w:pStyle w:val="11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2A1D">
        <w:rPr>
          <w:rFonts w:ascii="Times New Roman" w:hAnsi="Times New Roman"/>
          <w:sz w:val="28"/>
          <w:szCs w:val="28"/>
        </w:rPr>
        <w:t>оволодіння навичками приготування страв народної кухні;</w:t>
      </w:r>
    </w:p>
    <w:p w:rsidR="000B2E90" w:rsidRPr="00FD2A1D" w:rsidRDefault="000B2E90" w:rsidP="000B2E90">
      <w:pPr>
        <w:pStyle w:val="11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2A1D">
        <w:rPr>
          <w:rFonts w:ascii="Times New Roman" w:hAnsi="Times New Roman"/>
          <w:sz w:val="28"/>
          <w:szCs w:val="28"/>
        </w:rPr>
        <w:t xml:space="preserve">пропагування </w:t>
      </w:r>
      <w:r>
        <w:rPr>
          <w:rFonts w:ascii="Times New Roman" w:hAnsi="Times New Roman"/>
          <w:sz w:val="28"/>
          <w:szCs w:val="28"/>
        </w:rPr>
        <w:t>й</w:t>
      </w:r>
      <w:r w:rsidRPr="00FD2A1D">
        <w:rPr>
          <w:rFonts w:ascii="Times New Roman" w:hAnsi="Times New Roman"/>
          <w:sz w:val="28"/>
          <w:szCs w:val="28"/>
        </w:rPr>
        <w:t xml:space="preserve"> популяризація здорового способу життя;</w:t>
      </w:r>
    </w:p>
    <w:p w:rsidR="000B2E90" w:rsidRPr="00FD2A1D" w:rsidRDefault="000B2E90" w:rsidP="000B2E90">
      <w:pPr>
        <w:pStyle w:val="11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2A1D">
        <w:rPr>
          <w:rFonts w:ascii="Times New Roman" w:hAnsi="Times New Roman"/>
          <w:sz w:val="28"/>
          <w:szCs w:val="28"/>
        </w:rPr>
        <w:t>організація змістовного дозвілля;</w:t>
      </w:r>
    </w:p>
    <w:p w:rsidR="000B2E90" w:rsidRPr="00FD2A1D" w:rsidRDefault="000B2E90" w:rsidP="000B2E90">
      <w:pPr>
        <w:pStyle w:val="11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2A1D">
        <w:rPr>
          <w:rFonts w:ascii="Times New Roman" w:hAnsi="Times New Roman"/>
          <w:sz w:val="28"/>
          <w:szCs w:val="28"/>
        </w:rPr>
        <w:t>формування та закріплення основ самоврядування в учнівських колективах.</w:t>
      </w:r>
    </w:p>
    <w:p w:rsidR="000B2E90" w:rsidRDefault="000B2E90" w:rsidP="000B2E90">
      <w:pPr>
        <w:contextualSpacing/>
        <w:rPr>
          <w:rFonts w:ascii="Times New Roman" w:hAnsi="Times New Roman"/>
          <w:i/>
          <w:sz w:val="28"/>
          <w:szCs w:val="28"/>
        </w:rPr>
      </w:pPr>
    </w:p>
    <w:p w:rsidR="000B2E90" w:rsidRDefault="000B2E90" w:rsidP="000B2E90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53706">
        <w:rPr>
          <w:rFonts w:ascii="Times New Roman" w:hAnsi="Times New Roman"/>
          <w:b/>
          <w:i/>
          <w:sz w:val="28"/>
          <w:szCs w:val="28"/>
        </w:rPr>
        <w:t>І</w:t>
      </w:r>
      <w:r>
        <w:rPr>
          <w:rFonts w:ascii="Times New Roman" w:hAnsi="Times New Roman"/>
          <w:b/>
          <w:i/>
          <w:sz w:val="28"/>
          <w:szCs w:val="28"/>
        </w:rPr>
        <w:t>І</w:t>
      </w:r>
      <w:r w:rsidRPr="00453706">
        <w:rPr>
          <w:rFonts w:ascii="Times New Roman" w:hAnsi="Times New Roman"/>
          <w:b/>
          <w:i/>
          <w:sz w:val="28"/>
          <w:szCs w:val="28"/>
        </w:rPr>
        <w:t>. Учасники</w:t>
      </w:r>
    </w:p>
    <w:p w:rsidR="000B2E90" w:rsidRDefault="000B2E90" w:rsidP="000B2E9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2E90" w:rsidRDefault="000B2E90" w:rsidP="000B2E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До участі в І (ТГ) етапі Гри допускаються учні навчальних закладів віком </w:t>
      </w:r>
      <w:r w:rsidR="001A2E3F">
        <w:rPr>
          <w:rFonts w:ascii="Times New Roman" w:hAnsi="Times New Roman"/>
          <w:sz w:val="28"/>
          <w:szCs w:val="28"/>
        </w:rPr>
        <w:t xml:space="preserve">6-10 років (молодша вікова категорія) </w:t>
      </w:r>
      <w:r w:rsidR="001A2E3F" w:rsidRPr="001A2E3F">
        <w:rPr>
          <w:rFonts w:ascii="Times New Roman" w:hAnsi="Times New Roman"/>
          <w:sz w:val="28"/>
          <w:szCs w:val="28"/>
        </w:rPr>
        <w:t xml:space="preserve">та </w:t>
      </w:r>
      <w:r w:rsidRPr="001A2E3F">
        <w:rPr>
          <w:rFonts w:ascii="Times New Roman" w:hAnsi="Times New Roman"/>
          <w:sz w:val="28"/>
          <w:szCs w:val="28"/>
        </w:rPr>
        <w:t>11-14 років</w:t>
      </w:r>
      <w:r w:rsidR="00ED1A9F">
        <w:rPr>
          <w:rFonts w:ascii="Times New Roman" w:hAnsi="Times New Roman"/>
          <w:b/>
          <w:sz w:val="28"/>
          <w:szCs w:val="28"/>
        </w:rPr>
        <w:t xml:space="preserve"> </w:t>
      </w:r>
      <w:r w:rsidR="00ED1A9F" w:rsidRPr="00ED1A9F">
        <w:rPr>
          <w:rFonts w:ascii="Times New Roman" w:hAnsi="Times New Roman"/>
          <w:sz w:val="28"/>
          <w:szCs w:val="28"/>
        </w:rPr>
        <w:t>(</w:t>
      </w:r>
      <w:r w:rsidR="00ED1A9F">
        <w:rPr>
          <w:rFonts w:ascii="Times New Roman" w:hAnsi="Times New Roman"/>
          <w:sz w:val="28"/>
          <w:szCs w:val="28"/>
        </w:rPr>
        <w:t>середня вікова категорія</w:t>
      </w:r>
      <w:r>
        <w:rPr>
          <w:rFonts w:ascii="Times New Roman" w:hAnsi="Times New Roman"/>
          <w:sz w:val="28"/>
          <w:szCs w:val="28"/>
        </w:rPr>
        <w:t>).</w:t>
      </w:r>
    </w:p>
    <w:p w:rsidR="000B2E90" w:rsidRDefault="000B2E90" w:rsidP="000B2E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Кількісний склад рою – </w:t>
      </w:r>
      <w:r w:rsidR="001A2E3F">
        <w:rPr>
          <w:rFonts w:ascii="Times New Roman" w:hAnsi="Times New Roman"/>
          <w:sz w:val="28"/>
          <w:szCs w:val="28"/>
        </w:rPr>
        <w:t xml:space="preserve">12 осіб (молодша вікова категорія), та </w:t>
      </w:r>
      <w:r>
        <w:rPr>
          <w:rFonts w:ascii="Times New Roman" w:hAnsi="Times New Roman"/>
          <w:sz w:val="28"/>
          <w:szCs w:val="28"/>
        </w:rPr>
        <w:t>8 осіб</w:t>
      </w:r>
      <w:r w:rsidR="001A2E3F">
        <w:rPr>
          <w:rFonts w:ascii="Times New Roman" w:hAnsi="Times New Roman"/>
          <w:sz w:val="28"/>
          <w:szCs w:val="28"/>
        </w:rPr>
        <w:t xml:space="preserve"> (середня вікова категорія)</w:t>
      </w:r>
      <w:r>
        <w:rPr>
          <w:rFonts w:ascii="Times New Roman" w:hAnsi="Times New Roman"/>
          <w:sz w:val="28"/>
          <w:szCs w:val="28"/>
        </w:rPr>
        <w:t xml:space="preserve">, з них не менше  2-х осіб протилежної статі. </w:t>
      </w:r>
    </w:p>
    <w:p w:rsidR="000B2E90" w:rsidRDefault="000B2E90" w:rsidP="000B2E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Два керівники-виховники роїв призначаються наказом навчального закладу. На них покладається відповідальність за збереження життя і здоров’я здобувачів освіти у дорозі та під час проведення заходу.</w:t>
      </w:r>
    </w:p>
    <w:p w:rsidR="000B2E90" w:rsidRDefault="000B2E90" w:rsidP="000B2E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Під час проведення І (ТГ) етапу Гри заборонено змінювати склад рою. </w:t>
      </w:r>
    </w:p>
    <w:p w:rsidR="000B2E90" w:rsidRDefault="000B2E90" w:rsidP="000B2E9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B2E90" w:rsidRDefault="000B2E90" w:rsidP="000B2E90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242B0">
        <w:rPr>
          <w:rFonts w:ascii="Times New Roman" w:hAnsi="Times New Roman"/>
          <w:b/>
          <w:i/>
          <w:sz w:val="28"/>
          <w:szCs w:val="28"/>
        </w:rPr>
        <w:t>ІІІ. Документація та терміни її подання</w:t>
      </w:r>
    </w:p>
    <w:p w:rsidR="000B2E90" w:rsidRPr="00906172" w:rsidRDefault="000B2E90" w:rsidP="000B2E9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E37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06172">
        <w:rPr>
          <w:rFonts w:ascii="Times New Roman" w:hAnsi="Times New Roman"/>
          <w:sz w:val="28"/>
          <w:szCs w:val="28"/>
        </w:rPr>
        <w:t xml:space="preserve"> У день </w:t>
      </w:r>
      <w:r>
        <w:rPr>
          <w:rFonts w:ascii="Times New Roman" w:hAnsi="Times New Roman"/>
          <w:sz w:val="28"/>
          <w:szCs w:val="28"/>
        </w:rPr>
        <w:t>проведення Г</w:t>
      </w:r>
      <w:r w:rsidRPr="00906172">
        <w:rPr>
          <w:rFonts w:ascii="Times New Roman" w:hAnsi="Times New Roman"/>
          <w:sz w:val="28"/>
          <w:szCs w:val="28"/>
        </w:rPr>
        <w:t xml:space="preserve">ри подаються наступні документи:   </w:t>
      </w:r>
    </w:p>
    <w:p w:rsidR="000B2E90" w:rsidRPr="0016643D" w:rsidRDefault="000B2E90" w:rsidP="000B2E90">
      <w:pPr>
        <w:pStyle w:val="11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6643D">
        <w:rPr>
          <w:rFonts w:ascii="Times New Roman" w:hAnsi="Times New Roman"/>
          <w:sz w:val="28"/>
          <w:szCs w:val="28"/>
        </w:rPr>
        <w:t>наказ щодо направлення рою на  І (</w:t>
      </w:r>
      <w:r>
        <w:rPr>
          <w:rFonts w:ascii="Times New Roman" w:hAnsi="Times New Roman"/>
          <w:sz w:val="28"/>
          <w:szCs w:val="28"/>
        </w:rPr>
        <w:t>ТГ</w:t>
      </w:r>
      <w:r w:rsidRPr="0016643D">
        <w:rPr>
          <w:rFonts w:ascii="Times New Roman" w:hAnsi="Times New Roman"/>
          <w:sz w:val="28"/>
          <w:szCs w:val="28"/>
        </w:rPr>
        <w:t xml:space="preserve">) етап гри, призначення керівників,  виховників,  відповідальних за життя і здоров’я дітей під час Гри та в дорозі </w:t>
      </w:r>
      <w:r w:rsidR="00A645CA">
        <w:rPr>
          <w:rFonts w:ascii="Times New Roman" w:hAnsi="Times New Roman"/>
          <w:sz w:val="28"/>
          <w:szCs w:val="28"/>
        </w:rPr>
        <w:t xml:space="preserve">           </w:t>
      </w:r>
      <w:r w:rsidRPr="0016643D">
        <w:rPr>
          <w:rFonts w:ascii="Times New Roman" w:hAnsi="Times New Roman"/>
          <w:sz w:val="28"/>
          <w:szCs w:val="28"/>
        </w:rPr>
        <w:t>(з мокрою печаткою);</w:t>
      </w:r>
    </w:p>
    <w:p w:rsidR="000B2E90" w:rsidRPr="0016643D" w:rsidRDefault="007718B4" w:rsidP="000B2E90">
      <w:pPr>
        <w:pStyle w:val="11"/>
        <w:numPr>
          <w:ilvl w:val="0"/>
          <w:numId w:val="5"/>
        </w:numPr>
        <w:spacing w:after="20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іменна заявка рою</w:t>
      </w:r>
      <w:r w:rsidR="000B2E90">
        <w:rPr>
          <w:rFonts w:ascii="Times New Roman" w:hAnsi="Times New Roman"/>
          <w:sz w:val="28"/>
          <w:szCs w:val="28"/>
        </w:rPr>
        <w:t>,</w:t>
      </w:r>
      <w:r w:rsidR="000B2E90" w:rsidRPr="0016643D">
        <w:rPr>
          <w:rFonts w:ascii="Times New Roman" w:hAnsi="Times New Roman"/>
          <w:sz w:val="28"/>
          <w:szCs w:val="28"/>
        </w:rPr>
        <w:t xml:space="preserve"> завірена </w:t>
      </w:r>
      <w:r w:rsidR="000B2E90">
        <w:rPr>
          <w:rFonts w:ascii="Times New Roman" w:hAnsi="Times New Roman"/>
          <w:sz w:val="28"/>
          <w:szCs w:val="28"/>
        </w:rPr>
        <w:t>директором закладу освіти</w:t>
      </w:r>
      <w:r w:rsidR="000B2E90" w:rsidRPr="0016643D">
        <w:rPr>
          <w:rFonts w:ascii="Times New Roman" w:hAnsi="Times New Roman"/>
          <w:sz w:val="28"/>
          <w:szCs w:val="28"/>
        </w:rPr>
        <w:t>;</w:t>
      </w:r>
    </w:p>
    <w:p w:rsidR="000B2E90" w:rsidRPr="0016643D" w:rsidRDefault="000B2E90" w:rsidP="000B2E90">
      <w:pPr>
        <w:pStyle w:val="11"/>
        <w:numPr>
          <w:ilvl w:val="0"/>
          <w:numId w:val="5"/>
        </w:numPr>
        <w:spacing w:after="20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643D">
        <w:rPr>
          <w:rFonts w:ascii="Times New Roman" w:hAnsi="Times New Roman"/>
          <w:sz w:val="28"/>
          <w:szCs w:val="28"/>
        </w:rPr>
        <w:t>повний список делегації, завірений «мокрою печаткою»</w:t>
      </w:r>
      <w:r w:rsidR="00B335BD">
        <w:rPr>
          <w:rFonts w:ascii="Times New Roman" w:hAnsi="Times New Roman"/>
          <w:sz w:val="28"/>
          <w:szCs w:val="28"/>
        </w:rPr>
        <w:t xml:space="preserve"> (паспорт рою)</w:t>
      </w:r>
      <w:r w:rsidRPr="0016643D">
        <w:rPr>
          <w:rFonts w:ascii="Times New Roman" w:hAnsi="Times New Roman"/>
          <w:sz w:val="28"/>
          <w:szCs w:val="28"/>
        </w:rPr>
        <w:t xml:space="preserve">; </w:t>
      </w:r>
    </w:p>
    <w:p w:rsidR="000B2E90" w:rsidRDefault="000B2E90" w:rsidP="000B2E90">
      <w:pPr>
        <w:pStyle w:val="11"/>
        <w:numPr>
          <w:ilvl w:val="0"/>
          <w:numId w:val="5"/>
        </w:numPr>
        <w:spacing w:after="20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копії свідоцтв про народження або </w:t>
      </w:r>
      <w:r w:rsidRPr="0016643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и</w:t>
      </w:r>
      <w:r w:rsidRPr="0016643D">
        <w:rPr>
          <w:rFonts w:ascii="Times New Roman" w:hAnsi="Times New Roman"/>
          <w:sz w:val="28"/>
          <w:szCs w:val="28"/>
        </w:rPr>
        <w:t xml:space="preserve"> учасників;</w:t>
      </w:r>
    </w:p>
    <w:p w:rsidR="0087051D" w:rsidRPr="0016643D" w:rsidRDefault="0087051D" w:rsidP="000B2E90">
      <w:pPr>
        <w:pStyle w:val="11"/>
        <w:numPr>
          <w:ilvl w:val="0"/>
          <w:numId w:val="5"/>
        </w:numPr>
        <w:spacing w:after="20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="00D47894">
        <w:rPr>
          <w:rFonts w:ascii="Times New Roman" w:hAnsi="Times New Roman"/>
          <w:sz w:val="28"/>
          <w:szCs w:val="28"/>
        </w:rPr>
        <w:t>звіл</w:t>
      </w:r>
      <w:r>
        <w:rPr>
          <w:rFonts w:ascii="Times New Roman" w:hAnsi="Times New Roman"/>
          <w:sz w:val="28"/>
          <w:szCs w:val="28"/>
        </w:rPr>
        <w:t xml:space="preserve"> від лікаря</w:t>
      </w:r>
      <w:r w:rsidR="00FA47D6">
        <w:rPr>
          <w:rFonts w:ascii="Times New Roman" w:hAnsi="Times New Roman"/>
          <w:sz w:val="28"/>
          <w:szCs w:val="28"/>
        </w:rPr>
        <w:t xml:space="preserve"> про участь здобувачів освіти в туристському конкурсі</w:t>
      </w:r>
      <w:r>
        <w:rPr>
          <w:rFonts w:ascii="Times New Roman" w:hAnsi="Times New Roman"/>
          <w:sz w:val="28"/>
          <w:szCs w:val="28"/>
        </w:rPr>
        <w:t>;</w:t>
      </w:r>
    </w:p>
    <w:p w:rsidR="000B2E90" w:rsidRPr="00FE51E0" w:rsidRDefault="000B2E90" w:rsidP="000B2E90">
      <w:pPr>
        <w:pStyle w:val="11"/>
        <w:numPr>
          <w:ilvl w:val="0"/>
          <w:numId w:val="5"/>
        </w:numPr>
        <w:spacing w:after="20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дозвіл одного з батьків або особи, яка їх замінює, на участь здобувача освіти в І (ТГ) етапі Гри</w:t>
      </w:r>
      <w:r w:rsidRPr="0016643D">
        <w:t>.</w:t>
      </w:r>
    </w:p>
    <w:p w:rsidR="000B2E90" w:rsidRPr="00906172" w:rsidRDefault="000B2E90" w:rsidP="000B2E90">
      <w:pPr>
        <w:spacing w:after="200"/>
        <w:ind w:left="3402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06172">
        <w:rPr>
          <w:rFonts w:ascii="Times New Roman" w:hAnsi="Times New Roman"/>
          <w:i/>
          <w:sz w:val="20"/>
          <w:szCs w:val="20"/>
          <w:lang w:eastAsia="ru-RU"/>
        </w:rPr>
        <w:t xml:space="preserve">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</w:t>
      </w:r>
      <w:r w:rsidRPr="00906172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Pr="00906172">
        <w:rPr>
          <w:rFonts w:ascii="Times New Roman" w:hAnsi="Times New Roman"/>
          <w:i/>
          <w:sz w:val="20"/>
          <w:szCs w:val="20"/>
          <w:lang w:eastAsia="ru-RU"/>
        </w:rPr>
        <w:tab/>
      </w:r>
      <w:r w:rsidRPr="00906172"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</w:t>
      </w:r>
      <w:r w:rsidRPr="00906172">
        <w:rPr>
          <w:rFonts w:ascii="Times New Roman" w:hAnsi="Times New Roman"/>
          <w:sz w:val="28"/>
          <w:szCs w:val="28"/>
          <w:lang w:eastAsia="ru-RU"/>
        </w:rPr>
        <w:tab/>
      </w:r>
    </w:p>
    <w:p w:rsidR="00C974D9" w:rsidRDefault="00C974D9" w:rsidP="000B2E90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2E90" w:rsidRPr="00453706" w:rsidRDefault="000B2E90" w:rsidP="000B2E90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І</w:t>
      </w:r>
      <w:r w:rsidRPr="00453706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453706">
        <w:rPr>
          <w:rFonts w:ascii="Times New Roman" w:hAnsi="Times New Roman"/>
          <w:b/>
          <w:i/>
          <w:sz w:val="28"/>
          <w:szCs w:val="28"/>
          <w:lang w:eastAsia="ru-RU"/>
        </w:rPr>
        <w:t>. Програма І (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ТГ</w:t>
      </w:r>
      <w:r w:rsidRPr="00453706">
        <w:rPr>
          <w:rFonts w:ascii="Times New Roman" w:hAnsi="Times New Roman"/>
          <w:b/>
          <w:i/>
          <w:sz w:val="28"/>
          <w:szCs w:val="28"/>
          <w:lang w:eastAsia="ru-RU"/>
        </w:rPr>
        <w:t>) етапу гри «Сокіл» («Джура»)</w:t>
      </w:r>
    </w:p>
    <w:p w:rsidR="000B2E90" w:rsidRPr="00237F90" w:rsidRDefault="000B2E90" w:rsidP="000B2E90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2922"/>
        <w:gridCol w:w="1951"/>
        <w:gridCol w:w="1368"/>
        <w:gridCol w:w="1325"/>
        <w:gridCol w:w="1539"/>
      </w:tblGrid>
      <w:tr w:rsidR="00FF2BE6" w:rsidRPr="00AA1343" w:rsidTr="00B07D27">
        <w:trPr>
          <w:trHeight w:val="855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B07D27" w:rsidRPr="00192B9C" w:rsidRDefault="00B07D27" w:rsidP="00B606D8">
            <w:pPr>
              <w:spacing w:after="200"/>
              <w:ind w:left="-142" w:right="-1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9C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134" w:type="dxa"/>
            <w:vMerge w:val="restart"/>
            <w:tcBorders>
              <w:right w:val="single" w:sz="4" w:space="0" w:color="auto"/>
            </w:tcBorders>
            <w:vAlign w:val="center"/>
          </w:tcPr>
          <w:p w:rsidR="00B07D27" w:rsidRPr="00192B9C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B07D27" w:rsidRPr="00192B9C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9C">
              <w:rPr>
                <w:rFonts w:ascii="Times New Roman" w:hAnsi="Times New Roman"/>
                <w:sz w:val="28"/>
                <w:szCs w:val="28"/>
              </w:rPr>
              <w:t>Категорія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7D27" w:rsidRPr="00192B9C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запитань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</w:tcBorders>
            <w:vAlign w:val="center"/>
          </w:tcPr>
          <w:p w:rsidR="00B07D27" w:rsidRDefault="00B07D27" w:rsidP="00B07D27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на виконання</w:t>
            </w:r>
          </w:p>
          <w:p w:rsidR="00B07D27" w:rsidRDefault="00B07D27" w:rsidP="00B07D27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7D27" w:rsidRPr="00192B9C" w:rsidRDefault="00B07D27" w:rsidP="00B07D27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BE6" w:rsidRPr="00AA1343" w:rsidTr="00B07D27">
        <w:trPr>
          <w:trHeight w:val="435"/>
        </w:trPr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B07D27" w:rsidRPr="00192B9C" w:rsidRDefault="00B07D27" w:rsidP="00B606D8">
            <w:pPr>
              <w:spacing w:after="200"/>
              <w:ind w:left="-142" w:right="-1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  <w:tcBorders>
              <w:right w:val="single" w:sz="4" w:space="0" w:color="auto"/>
            </w:tcBorders>
            <w:vAlign w:val="center"/>
          </w:tcPr>
          <w:p w:rsidR="00B07D27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B07D27" w:rsidRPr="00192B9C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7D27" w:rsidRDefault="00FF2BE6" w:rsidP="005E2511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Молодша вікова кат</w:t>
            </w:r>
            <w:r w:rsidR="005E2511">
              <w:rPr>
                <w:rFonts w:ascii="Times New Roman" w:hAnsi="Times New Roman"/>
                <w:sz w:val="28"/>
                <w:szCs w:val="28"/>
              </w:rPr>
              <w:t>егорія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339" w:rsidRDefault="00FF2BE6" w:rsidP="00FF2BE6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Середня вікова</w:t>
            </w:r>
          </w:p>
          <w:p w:rsidR="00B07D27" w:rsidRDefault="00FF2BE6" w:rsidP="00C00339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</w:t>
            </w:r>
          </w:p>
        </w:tc>
        <w:tc>
          <w:tcPr>
            <w:tcW w:w="1554" w:type="dxa"/>
            <w:vMerge/>
            <w:tcBorders>
              <w:left w:val="single" w:sz="4" w:space="0" w:color="auto"/>
            </w:tcBorders>
            <w:vAlign w:val="center"/>
          </w:tcPr>
          <w:p w:rsidR="00B07D27" w:rsidRDefault="00B07D27" w:rsidP="00B07D27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BE6" w:rsidRPr="00AA1343" w:rsidTr="00B07D27">
        <w:tc>
          <w:tcPr>
            <w:tcW w:w="547" w:type="dxa"/>
            <w:tcBorders>
              <w:right w:val="single" w:sz="4" w:space="0" w:color="auto"/>
            </w:tcBorders>
            <w:vAlign w:val="center"/>
          </w:tcPr>
          <w:p w:rsidR="00B07D27" w:rsidRPr="00192B9C" w:rsidRDefault="00B07D27" w:rsidP="00B606D8">
            <w:pPr>
              <w:spacing w:after="200"/>
              <w:ind w:left="-142" w:right="-1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34" w:type="dxa"/>
            <w:tcBorders>
              <w:right w:val="single" w:sz="4" w:space="0" w:color="auto"/>
            </w:tcBorders>
            <w:vAlign w:val="center"/>
          </w:tcPr>
          <w:p w:rsidR="00B07D27" w:rsidRDefault="00B07D27" w:rsidP="00B606D8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 звитяг»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07D27" w:rsidRPr="00192B9C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</w:rPr>
              <w:t>обов’язковий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7D27" w:rsidRDefault="00FD7D52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07D27" w:rsidRDefault="00FD7D52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B07D27" w:rsidRPr="00192B9C" w:rsidRDefault="00FD7D52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2BE6" w:rsidRPr="00AA1343" w:rsidTr="00B07D27">
        <w:tc>
          <w:tcPr>
            <w:tcW w:w="547" w:type="dxa"/>
            <w:tcBorders>
              <w:right w:val="single" w:sz="4" w:space="0" w:color="auto"/>
            </w:tcBorders>
            <w:vAlign w:val="center"/>
          </w:tcPr>
          <w:p w:rsidR="00B07D27" w:rsidRPr="00192B9C" w:rsidRDefault="00B07D27" w:rsidP="00B606D8">
            <w:pPr>
              <w:spacing w:after="200"/>
              <w:ind w:left="-142" w:right="-1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34" w:type="dxa"/>
            <w:tcBorders>
              <w:right w:val="single" w:sz="4" w:space="0" w:color="auto"/>
            </w:tcBorders>
            <w:vAlign w:val="center"/>
          </w:tcPr>
          <w:p w:rsidR="00B07D27" w:rsidRDefault="00B07D27" w:rsidP="00B606D8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«Ватра»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07D27" w:rsidRPr="00192B9C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</w:rPr>
              <w:t>обов’язковий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7D27" w:rsidRDefault="00B07D27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07D27" w:rsidRDefault="00B07D27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B07D27" w:rsidRPr="00192B9C" w:rsidRDefault="000D23A3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хв.</w:t>
            </w:r>
          </w:p>
        </w:tc>
      </w:tr>
      <w:tr w:rsidR="00FF2BE6" w:rsidRPr="00AA1343" w:rsidTr="00B07D27">
        <w:tc>
          <w:tcPr>
            <w:tcW w:w="547" w:type="dxa"/>
            <w:tcBorders>
              <w:right w:val="single" w:sz="4" w:space="0" w:color="auto"/>
            </w:tcBorders>
            <w:vAlign w:val="center"/>
          </w:tcPr>
          <w:p w:rsidR="00B07D27" w:rsidRDefault="00B07D27" w:rsidP="00B606D8">
            <w:pPr>
              <w:spacing w:after="200"/>
              <w:ind w:left="-142" w:right="-1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34" w:type="dxa"/>
            <w:tcBorders>
              <w:right w:val="single" w:sz="4" w:space="0" w:color="auto"/>
            </w:tcBorders>
            <w:vAlign w:val="center"/>
          </w:tcPr>
          <w:p w:rsidR="00B07D27" w:rsidRDefault="00B07D27" w:rsidP="00B606D8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</w:rPr>
              <w:t>«Відун»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07D27" w:rsidRPr="00237F90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</w:rPr>
              <w:t>заліковий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7D27" w:rsidRDefault="00395F62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07D27" w:rsidRDefault="00395F62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B07D27" w:rsidRPr="00237F90" w:rsidRDefault="00DE07B7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хв.</w:t>
            </w:r>
          </w:p>
        </w:tc>
      </w:tr>
      <w:tr w:rsidR="00FF2BE6" w:rsidRPr="00AA1343" w:rsidTr="00B07D27">
        <w:tc>
          <w:tcPr>
            <w:tcW w:w="547" w:type="dxa"/>
            <w:vAlign w:val="center"/>
          </w:tcPr>
          <w:p w:rsidR="00B07D27" w:rsidRPr="00237F90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237F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right w:val="single" w:sz="4" w:space="0" w:color="auto"/>
            </w:tcBorders>
            <w:vAlign w:val="center"/>
          </w:tcPr>
          <w:p w:rsidR="00B07D27" w:rsidRPr="00237F90" w:rsidRDefault="00B07D27" w:rsidP="00B606D8">
            <w:pPr>
              <w:spacing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</w:rPr>
              <w:t xml:space="preserve"> «Пластун»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07D27" w:rsidRPr="00237F90" w:rsidRDefault="00B07D27" w:rsidP="00B606D8">
            <w:pPr>
              <w:spacing w:after="200"/>
              <w:ind w:left="-104" w:firstLine="3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</w:rPr>
              <w:t>заліковий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7D27" w:rsidRPr="00237F90" w:rsidRDefault="00B07D27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07D27" w:rsidRPr="00237F90" w:rsidRDefault="00B07D27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B07D27" w:rsidRPr="00237F90" w:rsidRDefault="00DE07B7" w:rsidP="00FD7D52">
            <w:pPr>
              <w:spacing w:after="200"/>
              <w:ind w:left="-104" w:firstLine="3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хв.</w:t>
            </w:r>
          </w:p>
        </w:tc>
      </w:tr>
      <w:tr w:rsidR="00FF2BE6" w:rsidRPr="00AA1343" w:rsidTr="00B07D27">
        <w:tc>
          <w:tcPr>
            <w:tcW w:w="547" w:type="dxa"/>
            <w:vAlign w:val="center"/>
          </w:tcPr>
          <w:p w:rsidR="00B07D27" w:rsidRPr="00237F90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237F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right w:val="single" w:sz="4" w:space="0" w:color="auto"/>
            </w:tcBorders>
            <w:vAlign w:val="center"/>
          </w:tcPr>
          <w:p w:rsidR="00B07D27" w:rsidRPr="00237F90" w:rsidRDefault="00B07D27" w:rsidP="00B606D8">
            <w:pPr>
              <w:spacing w:after="20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«Рятівник»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07D27" w:rsidRPr="00237F90" w:rsidRDefault="00B07D27" w:rsidP="00B606D8">
            <w:pPr>
              <w:spacing w:after="200"/>
              <w:ind w:left="-104" w:firstLine="3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</w:rPr>
              <w:t>заліковий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7D27" w:rsidRPr="00237F90" w:rsidRDefault="00395F62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07D27" w:rsidRPr="00237F90" w:rsidRDefault="00395F62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B07D27" w:rsidRPr="00237F90" w:rsidRDefault="00DE07B7" w:rsidP="00FD7D52">
            <w:pPr>
              <w:spacing w:after="200"/>
              <w:ind w:left="-104" w:firstLine="3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хв.</w:t>
            </w:r>
          </w:p>
        </w:tc>
      </w:tr>
      <w:tr w:rsidR="00FF2BE6" w:rsidRPr="00AA1343" w:rsidTr="00B07D27">
        <w:tc>
          <w:tcPr>
            <w:tcW w:w="547" w:type="dxa"/>
            <w:vAlign w:val="center"/>
          </w:tcPr>
          <w:p w:rsidR="00B07D27" w:rsidRPr="00237F90" w:rsidRDefault="00B07D27" w:rsidP="00B606D8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37F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right w:val="single" w:sz="4" w:space="0" w:color="auto"/>
            </w:tcBorders>
            <w:vAlign w:val="center"/>
          </w:tcPr>
          <w:p w:rsidR="00B07D27" w:rsidRPr="00237F90" w:rsidRDefault="00B07D27" w:rsidP="00B606D8">
            <w:p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«Туристський»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07D27" w:rsidRPr="00237F90" w:rsidRDefault="00B07D27" w:rsidP="00B606D8">
            <w:pPr>
              <w:spacing w:after="200"/>
              <w:ind w:left="-9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F90">
              <w:rPr>
                <w:rFonts w:ascii="Times New Roman" w:hAnsi="Times New Roman"/>
                <w:sz w:val="28"/>
                <w:szCs w:val="28"/>
              </w:rPr>
              <w:t>заліковий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7D27" w:rsidRPr="00237F90" w:rsidRDefault="00FD7D52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07D27" w:rsidRPr="00237F90" w:rsidRDefault="00FD7D52" w:rsidP="00FD7D52">
            <w:pPr>
              <w:spacing w:after="2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vAlign w:val="center"/>
          </w:tcPr>
          <w:p w:rsidR="00B07D27" w:rsidRPr="00237F90" w:rsidRDefault="00FD7D52" w:rsidP="00FD7D52">
            <w:pPr>
              <w:spacing w:after="200"/>
              <w:ind w:left="-9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B2E90" w:rsidRPr="00237F90" w:rsidRDefault="000B2E90" w:rsidP="000B2E90">
      <w:pP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2E90" w:rsidRDefault="000B2E90" w:rsidP="000B2E90">
      <w:pPr>
        <w:spacing w:after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Остаточні умови проведення конкурсів, їх перелік та порядок проходження оголошуються головною суддівською колегією не пізніше ніж за 1 годину до початку проведення певного конкурсу.</w:t>
      </w:r>
    </w:p>
    <w:p w:rsidR="000B2E90" w:rsidRDefault="000B2E90" w:rsidP="000B2E90">
      <w:pPr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:rsidR="000B2E90" w:rsidRPr="008E231D" w:rsidRDefault="000B2E90" w:rsidP="000B2E90">
      <w:pPr>
        <w:spacing w:after="20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E231D">
        <w:rPr>
          <w:rFonts w:ascii="Times New Roman" w:hAnsi="Times New Roman"/>
          <w:b/>
          <w:i/>
          <w:sz w:val="28"/>
          <w:szCs w:val="28"/>
          <w:u w:val="single"/>
        </w:rPr>
        <w:t>Орієнтовні умови залікових конкурсів:</w:t>
      </w:r>
    </w:p>
    <w:p w:rsidR="000B2E90" w:rsidRDefault="000B2E90" w:rsidP="000B2E90">
      <w:pPr>
        <w:spacing w:after="20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Pr="008E231D">
        <w:rPr>
          <w:rFonts w:ascii="Times New Roman" w:hAnsi="Times New Roman"/>
          <w:b/>
          <w:i/>
          <w:sz w:val="28"/>
          <w:szCs w:val="28"/>
        </w:rPr>
        <w:t>1. Конкурс  «В</w:t>
      </w:r>
      <w:r>
        <w:rPr>
          <w:rFonts w:ascii="Times New Roman" w:hAnsi="Times New Roman"/>
          <w:b/>
          <w:i/>
          <w:sz w:val="28"/>
          <w:szCs w:val="28"/>
        </w:rPr>
        <w:t>ідун»</w:t>
      </w:r>
    </w:p>
    <w:p w:rsidR="000B2E90" w:rsidRPr="008E231D" w:rsidRDefault="000B2E90" w:rsidP="000B2E90">
      <w:pP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конкурсі беруть участь усі члени рою.</w:t>
      </w:r>
      <w:r w:rsidRPr="0088086D">
        <w:rPr>
          <w:rFonts w:ascii="Times New Roman" w:hAnsi="Times New Roman"/>
          <w:sz w:val="28"/>
          <w:szCs w:val="28"/>
        </w:rPr>
        <w:t xml:space="preserve"> </w:t>
      </w:r>
      <w:r w:rsidRPr="008E231D">
        <w:rPr>
          <w:rFonts w:ascii="Times New Roman" w:hAnsi="Times New Roman"/>
          <w:sz w:val="28"/>
          <w:szCs w:val="28"/>
        </w:rPr>
        <w:t>Конкурс на знання істор</w:t>
      </w:r>
      <w:r w:rsidR="001A71CF">
        <w:rPr>
          <w:rFonts w:ascii="Times New Roman" w:hAnsi="Times New Roman"/>
          <w:sz w:val="28"/>
          <w:szCs w:val="28"/>
        </w:rPr>
        <w:t>ії України</w:t>
      </w:r>
      <w:r w:rsidRPr="008E231D">
        <w:rPr>
          <w:rFonts w:ascii="Times New Roman" w:hAnsi="Times New Roman"/>
          <w:sz w:val="28"/>
          <w:szCs w:val="28"/>
        </w:rPr>
        <w:t>. Конкурс буде проводитись у формі вікторини</w:t>
      </w:r>
      <w:r w:rsidR="004B15A3">
        <w:rPr>
          <w:rFonts w:ascii="Times New Roman" w:hAnsi="Times New Roman"/>
          <w:sz w:val="28"/>
          <w:szCs w:val="28"/>
        </w:rPr>
        <w:t xml:space="preserve"> за</w:t>
      </w:r>
      <w:r w:rsidR="006F5C88">
        <w:rPr>
          <w:rFonts w:ascii="Times New Roman" w:hAnsi="Times New Roman"/>
          <w:sz w:val="28"/>
          <w:szCs w:val="28"/>
        </w:rPr>
        <w:t xml:space="preserve"> </w:t>
      </w:r>
      <w:r w:rsidR="004B15A3">
        <w:rPr>
          <w:rFonts w:ascii="Times New Roman" w:hAnsi="Times New Roman"/>
          <w:sz w:val="28"/>
          <w:szCs w:val="28"/>
        </w:rPr>
        <w:t>запитаннями</w:t>
      </w:r>
      <w:r w:rsidR="001A71CF">
        <w:rPr>
          <w:rFonts w:ascii="Times New Roman" w:hAnsi="Times New Roman"/>
          <w:sz w:val="28"/>
          <w:szCs w:val="28"/>
        </w:rPr>
        <w:t xml:space="preserve"> до відеофільму,</w:t>
      </w:r>
      <w:r>
        <w:rPr>
          <w:rFonts w:ascii="Times New Roman" w:hAnsi="Times New Roman"/>
          <w:sz w:val="28"/>
          <w:szCs w:val="28"/>
        </w:rPr>
        <w:t xml:space="preserve"> посилання на який рої отримають за </w:t>
      </w:r>
      <w:r w:rsidR="00E764B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днів до проведення Гри</w:t>
      </w:r>
      <w:r w:rsidRPr="008E231D">
        <w:rPr>
          <w:rFonts w:ascii="Times New Roman" w:hAnsi="Times New Roman"/>
          <w:sz w:val="28"/>
          <w:szCs w:val="28"/>
        </w:rPr>
        <w:t>.</w:t>
      </w:r>
    </w:p>
    <w:p w:rsidR="000B2E90" w:rsidRPr="00F974F5" w:rsidRDefault="000B2E90" w:rsidP="000B2E90">
      <w:pP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231D">
        <w:rPr>
          <w:rFonts w:ascii="Times New Roman" w:hAnsi="Times New Roman"/>
          <w:sz w:val="28"/>
          <w:szCs w:val="28"/>
        </w:rPr>
        <w:t xml:space="preserve"> </w:t>
      </w:r>
    </w:p>
    <w:p w:rsidR="000B2E90" w:rsidRDefault="000B2E90" w:rsidP="000B2E90">
      <w:pPr>
        <w:spacing w:after="200"/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4.2</w:t>
      </w:r>
      <w:r w:rsidRPr="008E231D">
        <w:rPr>
          <w:rFonts w:ascii="Times New Roman" w:hAnsi="Times New Roman"/>
          <w:b/>
          <w:i/>
          <w:sz w:val="28"/>
          <w:szCs w:val="28"/>
        </w:rPr>
        <w:t xml:space="preserve">.  </w:t>
      </w:r>
      <w:r>
        <w:rPr>
          <w:rFonts w:ascii="Times New Roman" w:hAnsi="Times New Roman"/>
          <w:b/>
          <w:i/>
          <w:sz w:val="28"/>
          <w:szCs w:val="28"/>
        </w:rPr>
        <w:t>Конкурс «Пластун»</w:t>
      </w:r>
    </w:p>
    <w:p w:rsidR="000B2E90" w:rsidRPr="008E231D" w:rsidRDefault="000B2E90" w:rsidP="000B2E90">
      <w:pPr>
        <w:spacing w:after="200"/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2E90" w:rsidRDefault="000B2E90" w:rsidP="000B2E90">
      <w:pPr>
        <w:spacing w:after="20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E231D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конкурсі</w:t>
      </w:r>
      <w:r w:rsidRPr="008E231D">
        <w:rPr>
          <w:rFonts w:ascii="Times New Roman" w:hAnsi="Times New Roman"/>
          <w:sz w:val="28"/>
          <w:szCs w:val="28"/>
        </w:rPr>
        <w:t xml:space="preserve"> беруть участь </w:t>
      </w:r>
      <w:r w:rsidR="003F4AA3">
        <w:rPr>
          <w:rFonts w:ascii="Times New Roman" w:hAnsi="Times New Roman"/>
          <w:sz w:val="28"/>
          <w:szCs w:val="28"/>
        </w:rPr>
        <w:t xml:space="preserve">усі члени </w:t>
      </w:r>
      <w:r w:rsidRPr="008E231D">
        <w:rPr>
          <w:rFonts w:ascii="Times New Roman" w:hAnsi="Times New Roman"/>
          <w:sz w:val="28"/>
          <w:szCs w:val="28"/>
        </w:rPr>
        <w:t xml:space="preserve">рою. Кожен рій за 1 хв. </w:t>
      </w:r>
      <w:r>
        <w:rPr>
          <w:rFonts w:ascii="Times New Roman" w:hAnsi="Times New Roman"/>
          <w:sz w:val="28"/>
          <w:szCs w:val="28"/>
        </w:rPr>
        <w:t>д</w:t>
      </w:r>
      <w:r w:rsidRPr="008E231D">
        <w:rPr>
          <w:rFonts w:ascii="Times New Roman" w:hAnsi="Times New Roman"/>
          <w:sz w:val="28"/>
          <w:szCs w:val="28"/>
        </w:rPr>
        <w:t xml:space="preserve">о старту </w:t>
      </w:r>
      <w:r w:rsidRPr="008E231D">
        <w:rPr>
          <w:rFonts w:ascii="Times New Roman" w:hAnsi="Times New Roman"/>
          <w:sz w:val="28"/>
          <w:szCs w:val="28"/>
        </w:rPr>
        <w:lastRenderedPageBreak/>
        <w:t xml:space="preserve">отримує </w:t>
      </w:r>
      <w:r w:rsidR="0077127B">
        <w:rPr>
          <w:rFonts w:ascii="Times New Roman" w:hAnsi="Times New Roman"/>
          <w:sz w:val="28"/>
          <w:szCs w:val="28"/>
        </w:rPr>
        <w:t>пазли</w:t>
      </w:r>
      <w:r w:rsidRPr="008E231D">
        <w:rPr>
          <w:rFonts w:ascii="Times New Roman" w:hAnsi="Times New Roman"/>
          <w:sz w:val="28"/>
          <w:szCs w:val="28"/>
        </w:rPr>
        <w:t>.</w:t>
      </w:r>
    </w:p>
    <w:p w:rsidR="000B2E90" w:rsidRDefault="000B2E90" w:rsidP="000B2E90">
      <w:pPr>
        <w:spacing w:after="20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E231D">
        <w:rPr>
          <w:rFonts w:ascii="Times New Roman" w:hAnsi="Times New Roman"/>
          <w:sz w:val="28"/>
          <w:szCs w:val="28"/>
        </w:rPr>
        <w:t xml:space="preserve">Результат рою визначається за часом </w:t>
      </w:r>
      <w:r>
        <w:rPr>
          <w:rFonts w:ascii="Times New Roman" w:hAnsi="Times New Roman"/>
          <w:sz w:val="28"/>
          <w:szCs w:val="28"/>
        </w:rPr>
        <w:t>виконання.</w:t>
      </w:r>
    </w:p>
    <w:p w:rsidR="000B2E90" w:rsidRDefault="000B2E90" w:rsidP="000B2E90">
      <w:pPr>
        <w:spacing w:after="20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B2E90" w:rsidRDefault="000B2E90" w:rsidP="000B2E90">
      <w:pPr>
        <w:spacing w:after="20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51C05">
        <w:rPr>
          <w:rFonts w:ascii="Times New Roman" w:hAnsi="Times New Roman"/>
          <w:b/>
          <w:i/>
          <w:sz w:val="28"/>
          <w:szCs w:val="28"/>
        </w:rPr>
        <w:t xml:space="preserve">        4.3. Конкурс «Рятівник»</w:t>
      </w:r>
    </w:p>
    <w:p w:rsidR="000B2E90" w:rsidRPr="00F51C05" w:rsidRDefault="000B2E90" w:rsidP="000B2E90">
      <w:pPr>
        <w:spacing w:after="20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2E90" w:rsidRDefault="000B2E90" w:rsidP="000B2E90">
      <w:pP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конкурсі беруть участь усі члени рою.</w:t>
      </w:r>
      <w:r w:rsidRPr="0088086D">
        <w:rPr>
          <w:rFonts w:ascii="Times New Roman" w:hAnsi="Times New Roman"/>
          <w:sz w:val="28"/>
          <w:szCs w:val="28"/>
        </w:rPr>
        <w:t xml:space="preserve"> </w:t>
      </w:r>
      <w:r w:rsidRPr="008E231D">
        <w:rPr>
          <w:rFonts w:ascii="Times New Roman" w:hAnsi="Times New Roman"/>
          <w:sz w:val="28"/>
          <w:szCs w:val="28"/>
        </w:rPr>
        <w:t>Конкурс буде проводитись у формі вікторини</w:t>
      </w:r>
      <w:r w:rsidR="00443942">
        <w:rPr>
          <w:rFonts w:ascii="Times New Roman" w:hAnsi="Times New Roman"/>
          <w:sz w:val="28"/>
          <w:szCs w:val="28"/>
        </w:rPr>
        <w:t xml:space="preserve"> за запитаннями підручник</w:t>
      </w:r>
      <w:r w:rsidR="005E2511">
        <w:rPr>
          <w:rFonts w:ascii="Times New Roman" w:hAnsi="Times New Roman"/>
          <w:sz w:val="28"/>
          <w:szCs w:val="28"/>
        </w:rPr>
        <w:t>а</w:t>
      </w:r>
      <w:r w:rsidR="00B9215C">
        <w:rPr>
          <w:rFonts w:ascii="Times New Roman" w:hAnsi="Times New Roman"/>
          <w:sz w:val="28"/>
          <w:szCs w:val="28"/>
        </w:rPr>
        <w:t>ми</w:t>
      </w:r>
      <w:r w:rsidR="005E2511">
        <w:rPr>
          <w:rFonts w:ascii="Times New Roman" w:hAnsi="Times New Roman"/>
          <w:sz w:val="28"/>
          <w:szCs w:val="28"/>
        </w:rPr>
        <w:t xml:space="preserve"> О.Волощенко, О.Козак «Я досліджую світ» - Київ: Світоч, 2021 (молодша вікова</w:t>
      </w:r>
      <w:r w:rsidR="00231947">
        <w:rPr>
          <w:rFonts w:ascii="Times New Roman" w:hAnsi="Times New Roman"/>
          <w:sz w:val="28"/>
          <w:szCs w:val="28"/>
        </w:rPr>
        <w:t xml:space="preserve"> категорія</w:t>
      </w:r>
      <w:r w:rsidR="005E2511">
        <w:rPr>
          <w:rFonts w:ascii="Times New Roman" w:hAnsi="Times New Roman"/>
          <w:sz w:val="28"/>
          <w:szCs w:val="28"/>
        </w:rPr>
        <w:t>)</w:t>
      </w:r>
      <w:r w:rsidR="00B9215C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А.Гудима, К. Пашко «Захист Вітчизни. Основи медичних знань» (рівень стандарту), 10 клас</w:t>
      </w:r>
      <w:r w:rsidRPr="008E23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Тернопіль</w:t>
      </w:r>
      <w:r w:rsidR="008A2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«Астора», 2018</w:t>
      </w:r>
      <w:r w:rsidR="00B9215C">
        <w:rPr>
          <w:rFonts w:ascii="Times New Roman" w:hAnsi="Times New Roman"/>
          <w:sz w:val="28"/>
          <w:szCs w:val="28"/>
        </w:rPr>
        <w:t xml:space="preserve"> (середня вікова категорія)</w:t>
      </w:r>
      <w:r>
        <w:rPr>
          <w:rFonts w:ascii="Times New Roman" w:hAnsi="Times New Roman"/>
          <w:sz w:val="28"/>
          <w:szCs w:val="28"/>
        </w:rPr>
        <w:t>.</w:t>
      </w:r>
    </w:p>
    <w:p w:rsidR="000B2E90" w:rsidRDefault="000B2E90" w:rsidP="000B2E90">
      <w:pP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2E90" w:rsidRDefault="000B2E90" w:rsidP="000B2E90">
      <w:pPr>
        <w:spacing w:after="20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01A64">
        <w:rPr>
          <w:rFonts w:ascii="Times New Roman" w:hAnsi="Times New Roman"/>
          <w:b/>
          <w:i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1C05">
        <w:rPr>
          <w:rFonts w:ascii="Times New Roman" w:hAnsi="Times New Roman"/>
          <w:b/>
          <w:i/>
          <w:sz w:val="28"/>
          <w:szCs w:val="28"/>
        </w:rPr>
        <w:t>Конкурс «</w:t>
      </w:r>
      <w:r>
        <w:rPr>
          <w:rFonts w:ascii="Times New Roman" w:hAnsi="Times New Roman"/>
          <w:b/>
          <w:i/>
          <w:sz w:val="28"/>
          <w:szCs w:val="28"/>
        </w:rPr>
        <w:t>Турист</w:t>
      </w:r>
      <w:r w:rsidR="00B94B8C">
        <w:rPr>
          <w:rFonts w:ascii="Times New Roman" w:hAnsi="Times New Roman"/>
          <w:b/>
          <w:i/>
          <w:sz w:val="28"/>
          <w:szCs w:val="28"/>
        </w:rPr>
        <w:t>ський</w:t>
      </w:r>
      <w:r w:rsidRPr="00F51C05">
        <w:rPr>
          <w:rFonts w:ascii="Times New Roman" w:hAnsi="Times New Roman"/>
          <w:b/>
          <w:i/>
          <w:sz w:val="28"/>
          <w:szCs w:val="28"/>
        </w:rPr>
        <w:t>»</w:t>
      </w:r>
    </w:p>
    <w:p w:rsidR="000B2E90" w:rsidRDefault="000B2E90" w:rsidP="000B2E90">
      <w:pPr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конкурсі беруть участь </w:t>
      </w:r>
      <w:r w:rsidR="00891D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="00891DC4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рою.</w:t>
      </w:r>
      <w:r w:rsidRPr="0088086D">
        <w:rPr>
          <w:rFonts w:ascii="Times New Roman" w:hAnsi="Times New Roman"/>
          <w:sz w:val="28"/>
          <w:szCs w:val="28"/>
        </w:rPr>
        <w:t xml:space="preserve"> </w:t>
      </w:r>
    </w:p>
    <w:p w:rsidR="007056CC" w:rsidRPr="007056CC" w:rsidRDefault="00C278E1" w:rsidP="007056CC">
      <w:pPr>
        <w:widowControl/>
        <w:ind w:left="-425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A446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="007056CC" w:rsidRPr="007056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молодша вікова категорія)</w:t>
      </w:r>
      <w:r w:rsidR="007056CC" w:rsidRPr="007056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7056CC" w:rsidRPr="007056CC" w:rsidRDefault="007056CC" w:rsidP="00687A60">
      <w:pPr>
        <w:widowControl/>
        <w:ind w:left="-425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Головна умова – учасник передає естафету наступному члену рою торканням руки</w:t>
      </w:r>
    </w:p>
    <w:p w:rsidR="007056CC" w:rsidRPr="007056CC" w:rsidRDefault="007056CC" w:rsidP="007056CC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«Лазіння по гімнастичній лаві»: довжина лави 4 м</w:t>
      </w:r>
    </w:p>
    <w:p w:rsidR="007056CC" w:rsidRPr="007056CC" w:rsidRDefault="007056CC" w:rsidP="007056CC">
      <w:pPr>
        <w:widowControl/>
        <w:ind w:left="-65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 стартує учасник рою від мітки, яка знаходиться на відстані 1 м,</w:t>
      </w:r>
    </w:p>
    <w:p w:rsidR="007056CC" w:rsidRPr="007056CC" w:rsidRDefault="007056CC" w:rsidP="007056CC">
      <w:pPr>
        <w:widowControl/>
        <w:ind w:left="-65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 долає відстань у 2 м, закінчуючи лазіння за 1 м до кінця лави.</w:t>
      </w:r>
    </w:p>
    <w:p w:rsidR="007056CC" w:rsidRPr="007056CC" w:rsidRDefault="007056CC" w:rsidP="007056CC">
      <w:pPr>
        <w:widowControl/>
        <w:ind w:left="-65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Штрафні бали: торкання землі під час подолання відстані – 1 б за кожне торкання.</w:t>
      </w:r>
    </w:p>
    <w:p w:rsidR="007056CC" w:rsidRPr="007056CC" w:rsidRDefault="007056CC" w:rsidP="007056CC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«Тунель»: подолання 3 гімнастичних кілець, які розміщені на відстані 2 м одне від одного.</w:t>
      </w:r>
    </w:p>
    <w:p w:rsidR="007056CC" w:rsidRPr="007056CC" w:rsidRDefault="007056CC" w:rsidP="007056CC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«Сюрприз»: попадання  тенісним м'ячиком в ціль з відстані 3 м. Кожен учасник кидає один раз.</w:t>
      </w:r>
    </w:p>
    <w:p w:rsidR="007056CC" w:rsidRPr="007056CC" w:rsidRDefault="007056CC" w:rsidP="007056CC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«Змійка»: подолання 6 конусів, які стоять на відстані 50 см один від одного.</w:t>
      </w:r>
    </w:p>
    <w:p w:rsidR="007056CC" w:rsidRPr="007056CC" w:rsidRDefault="007056CC" w:rsidP="007056CC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«Стрибки по купинах»: подолання 3 пар обручів (одночасно двома ногами ступати в пару кілець – правою в праве, лівою в ліве).</w:t>
      </w:r>
    </w:p>
    <w:p w:rsidR="007056CC" w:rsidRPr="007056CC" w:rsidRDefault="007056CC" w:rsidP="007056CC">
      <w:pPr>
        <w:widowControl/>
        <w:ind w:left="-65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Штрафні бали: торкання обруча – 1 б.</w:t>
      </w:r>
    </w:p>
    <w:p w:rsidR="007056CC" w:rsidRPr="007056CC" w:rsidRDefault="007056CC" w:rsidP="007056CC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«Тунель»: подолання 3 гімнастичних кілець, які розміщені на відстані 2 м одне від одного.</w:t>
      </w:r>
    </w:p>
    <w:p w:rsidR="007056CC" w:rsidRDefault="007056CC" w:rsidP="009B65DA">
      <w:pPr>
        <w:widowControl/>
        <w:ind w:left="-65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7056C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Примітка. Якщо падає обруч чи конус, учасник рою самостійно ставить їх на місце. Штрафні бали даються за збитий обруч, конус по 1 б. за кожну збиту позицію.</w:t>
      </w:r>
    </w:p>
    <w:p w:rsidR="009B65DA" w:rsidRPr="009B65DA" w:rsidRDefault="009B65DA" w:rsidP="009B65DA">
      <w:pPr>
        <w:widowControl/>
        <w:ind w:left="-65"/>
        <w:contextualSpacing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9B65DA" w:rsidRPr="009B65DA" w:rsidRDefault="00984B5E" w:rsidP="009B65DA">
      <w:pPr>
        <w:widowControl/>
        <w:ind w:left="-425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B665C" w:rsidRPr="009B65D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(8 учасників – один біжить з бігунком, середня вікова категорія)</w:t>
      </w:r>
    </w:p>
    <w:p w:rsidR="001B665C" w:rsidRPr="001B665C" w:rsidRDefault="001B665C" w:rsidP="001B665C">
      <w:pPr>
        <w:widowControl/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«Подолання заболоченої місцевості за допомогою жердин» (2): команда долає етап по жердинах (довжина жердини до 2 м). Якщо жердина падає, учасник її кладе назад на лагу.</w:t>
      </w:r>
    </w:p>
    <w:p w:rsidR="001B665C" w:rsidRPr="001B665C" w:rsidRDefault="001B665C" w:rsidP="00F9367B">
      <w:pPr>
        <w:widowControl/>
        <w:ind w:left="-65"/>
        <w:contextualSpacing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Штрафи: падіння – 1 б., рух поза обмежувальною лінією  – 1 б.</w:t>
      </w:r>
    </w:p>
    <w:p w:rsidR="001B665C" w:rsidRPr="001B665C" w:rsidRDefault="001B665C" w:rsidP="001B665C">
      <w:pPr>
        <w:widowControl/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Подолання заболоченої ділянки по купинах: команда долає етап, перестрибуючи з купини на купину (5 шт.)</w:t>
      </w:r>
    </w:p>
    <w:p w:rsidR="001B665C" w:rsidRPr="001B665C" w:rsidRDefault="001B665C" w:rsidP="00F9367B">
      <w:pPr>
        <w:widowControl/>
        <w:ind w:left="-65"/>
        <w:contextualSpacing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Штрафи: падіння – 1 б.,  рух поза обмежувальною лінією  – 1 б.</w:t>
      </w:r>
    </w:p>
    <w:p w:rsidR="001B665C" w:rsidRPr="001B665C" w:rsidRDefault="001B665C" w:rsidP="001B665C">
      <w:pPr>
        <w:widowControl/>
        <w:numPr>
          <w:ilvl w:val="0"/>
          <w:numId w:val="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Подолання перешкоди «Лазерні промені»: учасник будь-яким способом долає етап, не торкаючись мотузок (довжина 5-6 м).</w:t>
      </w:r>
    </w:p>
    <w:p w:rsidR="001B665C" w:rsidRPr="001B665C" w:rsidRDefault="001B665C" w:rsidP="001B665C">
      <w:pPr>
        <w:widowControl/>
        <w:ind w:left="-65"/>
        <w:contextualSpacing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Штрафи: торкання мотузки – 1 б, рух поза обмежувальною лінією  – 1 б.</w:t>
      </w:r>
    </w:p>
    <w:p w:rsidR="001B665C" w:rsidRPr="001B665C" w:rsidRDefault="001B665C" w:rsidP="001B665C">
      <w:pPr>
        <w:widowControl/>
        <w:ind w:left="-65"/>
        <w:contextualSpacing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</w:p>
    <w:p w:rsidR="001B665C" w:rsidRPr="001B665C" w:rsidRDefault="001B665C" w:rsidP="001B665C">
      <w:pPr>
        <w:widowControl/>
        <w:numPr>
          <w:ilvl w:val="0"/>
          <w:numId w:val="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«Рух по-пластунськи через коридор з обмеженою висотою» (підлаз): команда по-пластунськи долає ділянку даного етапу, висота обмежувальної стрічки   0,5 м-0,6м, ширина коридора – 1,20-1,50 м, довжина – 8-10 м.</w:t>
      </w:r>
    </w:p>
    <w:p w:rsidR="001B665C" w:rsidRPr="001B665C" w:rsidRDefault="001B665C" w:rsidP="00F9367B">
      <w:pPr>
        <w:widowControl/>
        <w:ind w:left="-65"/>
        <w:contextualSpacing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Штрафи: торкання верхньої обмежувальної стрічки – 1 б. (за кожне торкання).</w:t>
      </w:r>
    </w:p>
    <w:p w:rsidR="001B665C" w:rsidRPr="001B665C" w:rsidRDefault="001B665C" w:rsidP="001B665C">
      <w:pPr>
        <w:widowControl/>
        <w:numPr>
          <w:ilvl w:val="0"/>
          <w:numId w:val="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«Сюрприз»: попадання гранатою в ціль з відстані 6 м (кидає кожен учасник по 1 разу).</w:t>
      </w:r>
    </w:p>
    <w:p w:rsidR="001B665C" w:rsidRPr="001B665C" w:rsidRDefault="001B665C" w:rsidP="00F9367B">
      <w:pPr>
        <w:widowControl/>
        <w:ind w:left="-65"/>
        <w:contextualSpacing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Штрафи: якщо учасник не попав у ціль – 1 б. </w:t>
      </w:r>
    </w:p>
    <w:p w:rsidR="001B665C" w:rsidRPr="001B665C" w:rsidRDefault="001B665C" w:rsidP="001B665C">
      <w:pPr>
        <w:widowControl/>
        <w:numPr>
          <w:ilvl w:val="0"/>
          <w:numId w:val="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«Рух до фінішу гусячим кроком»: виконання гусячого кроку – повний присяд (до 10 м).</w:t>
      </w:r>
    </w:p>
    <w:p w:rsidR="001B665C" w:rsidRPr="001B665C" w:rsidRDefault="001B665C" w:rsidP="001B665C">
      <w:pPr>
        <w:widowControl/>
        <w:ind w:left="-65"/>
        <w:contextualSpacing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1B665C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Штрафи: торкання землі колінами, руками – 1 б, падіння  – 1 б.</w:t>
      </w:r>
    </w:p>
    <w:p w:rsidR="000B2E90" w:rsidRPr="008E231D" w:rsidRDefault="000B2E90" w:rsidP="000B2E90">
      <w:pPr>
        <w:spacing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B2E90" w:rsidRPr="008E231D" w:rsidRDefault="000B2E90" w:rsidP="000B2E90">
      <w:pPr>
        <w:spacing w:after="2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231D">
        <w:rPr>
          <w:rFonts w:ascii="Times New Roman" w:hAnsi="Times New Roman"/>
          <w:b/>
          <w:sz w:val="28"/>
          <w:szCs w:val="28"/>
          <w:u w:val="single"/>
        </w:rPr>
        <w:t>Обов’язкові конкурси:</w:t>
      </w:r>
    </w:p>
    <w:p w:rsidR="000B2E90" w:rsidRPr="001204A0" w:rsidRDefault="000B2E90" w:rsidP="001204A0">
      <w:pPr>
        <w:spacing w:after="20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4.5</w:t>
      </w:r>
      <w:r w:rsidRPr="008E231D">
        <w:rPr>
          <w:rFonts w:ascii="Times New Roman" w:hAnsi="Times New Roman"/>
          <w:b/>
          <w:i/>
          <w:sz w:val="28"/>
          <w:szCs w:val="28"/>
        </w:rPr>
        <w:t>. Творчо-мистецький конкурс «Ватра» («Слава героям</w:t>
      </w:r>
      <w:r>
        <w:rPr>
          <w:rFonts w:ascii="Times New Roman" w:hAnsi="Times New Roman"/>
          <w:b/>
          <w:i/>
          <w:sz w:val="28"/>
          <w:szCs w:val="28"/>
        </w:rPr>
        <w:t>!</w:t>
      </w:r>
      <w:r w:rsidRPr="008E231D">
        <w:rPr>
          <w:rFonts w:ascii="Times New Roman" w:hAnsi="Times New Roman"/>
          <w:b/>
          <w:i/>
          <w:sz w:val="28"/>
          <w:szCs w:val="28"/>
        </w:rPr>
        <w:t>»)</w:t>
      </w:r>
    </w:p>
    <w:p w:rsidR="000B2E90" w:rsidRPr="007C4441" w:rsidRDefault="000B2E90" w:rsidP="000B2E90">
      <w:pPr>
        <w:ind w:firstLine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Кожен рій представляє театралізоване дійство</w:t>
      </w:r>
      <w:r>
        <w:rPr>
          <w:rFonts w:ascii="Times New Roman" w:hAnsi="Times New Roman"/>
          <w:sz w:val="28"/>
        </w:rPr>
        <w:t xml:space="preserve"> </w:t>
      </w:r>
      <w:r w:rsidRPr="007C4441">
        <w:rPr>
          <w:rFonts w:ascii="Times New Roman" w:hAnsi="Times New Roman"/>
          <w:sz w:val="28"/>
        </w:rPr>
        <w:t xml:space="preserve"> (до </w:t>
      </w:r>
      <w:r>
        <w:rPr>
          <w:rFonts w:ascii="Times New Roman" w:hAnsi="Times New Roman"/>
          <w:sz w:val="28"/>
        </w:rPr>
        <w:t>5</w:t>
      </w:r>
      <w:r w:rsidRPr="007C4441">
        <w:rPr>
          <w:rFonts w:ascii="Times New Roman" w:hAnsi="Times New Roman"/>
          <w:sz w:val="28"/>
        </w:rPr>
        <w:t xml:space="preserve"> хвилин), яке за змістом відповідає темам українського козацтва, Української революції 1917-1921 років, сучасної історії, видатних особистостей визвольних змагань за українську соборну державність тощо, використовуючи різні жанри (художнє слово, українську народну пісню, танок (можливо з елементами бойових мистецтв), гумор, жарти</w:t>
      </w:r>
      <w:r>
        <w:rPr>
          <w:rFonts w:ascii="Times New Roman" w:hAnsi="Times New Roman"/>
          <w:sz w:val="28"/>
        </w:rPr>
        <w:t xml:space="preserve">). Відеоролик потрібно розмістити на фейсбук-сторінці закладу освіти, посилання на нього надіслати до </w:t>
      </w:r>
      <w:r w:rsidRPr="00E00D05">
        <w:rPr>
          <w:rFonts w:ascii="Times New Roman" w:hAnsi="Times New Roman"/>
          <w:b/>
          <w:sz w:val="28"/>
        </w:rPr>
        <w:t>2</w:t>
      </w:r>
      <w:r w:rsidR="00252661">
        <w:rPr>
          <w:rFonts w:ascii="Times New Roman" w:hAnsi="Times New Roman"/>
          <w:b/>
          <w:sz w:val="28"/>
        </w:rPr>
        <w:t>0</w:t>
      </w:r>
      <w:r w:rsidRPr="00E00D05">
        <w:rPr>
          <w:rFonts w:ascii="Times New Roman" w:hAnsi="Times New Roman"/>
          <w:b/>
          <w:sz w:val="28"/>
        </w:rPr>
        <w:t xml:space="preserve"> квітня 202</w:t>
      </w:r>
      <w:r w:rsidR="00252661">
        <w:rPr>
          <w:rFonts w:ascii="Times New Roman" w:hAnsi="Times New Roman"/>
          <w:b/>
          <w:sz w:val="28"/>
        </w:rPr>
        <w:t>4</w:t>
      </w:r>
      <w:r w:rsidRPr="00E00D05">
        <w:rPr>
          <w:rFonts w:ascii="Times New Roman" w:hAnsi="Times New Roman"/>
          <w:b/>
          <w:sz w:val="28"/>
        </w:rPr>
        <w:t xml:space="preserve"> року</w:t>
      </w:r>
      <w:r>
        <w:rPr>
          <w:rFonts w:ascii="Times New Roman" w:hAnsi="Times New Roman"/>
          <w:sz w:val="28"/>
        </w:rPr>
        <w:t xml:space="preserve"> </w:t>
      </w:r>
      <w:r w:rsidR="00252661">
        <w:rPr>
          <w:rFonts w:ascii="Times New Roman" w:hAnsi="Times New Roman"/>
          <w:sz w:val="28"/>
        </w:rPr>
        <w:t xml:space="preserve">(молодша вікова категорія), до </w:t>
      </w:r>
      <w:r w:rsidR="00252661" w:rsidRPr="00252661">
        <w:rPr>
          <w:rFonts w:ascii="Times New Roman" w:hAnsi="Times New Roman"/>
          <w:b/>
          <w:sz w:val="28"/>
        </w:rPr>
        <w:t>25 квітня 2024 року</w:t>
      </w:r>
      <w:r w:rsidR="00252661">
        <w:rPr>
          <w:rFonts w:ascii="Times New Roman" w:hAnsi="Times New Roman"/>
          <w:sz w:val="28"/>
        </w:rPr>
        <w:t xml:space="preserve"> (середня вікова категорія) </w:t>
      </w:r>
      <w:r>
        <w:rPr>
          <w:rFonts w:ascii="Times New Roman" w:hAnsi="Times New Roman"/>
          <w:sz w:val="28"/>
        </w:rPr>
        <w:t>у Відділ освіти, сім’ї, молоді та спорту Носівської міської ради.</w:t>
      </w:r>
    </w:p>
    <w:p w:rsidR="000B2E90" w:rsidRPr="007C4441" w:rsidRDefault="000B2E90" w:rsidP="000B2E90">
      <w:pPr>
        <w:ind w:firstLine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Суддівство здійснюється методом експертної оцінки за наступними критеріями:</w:t>
      </w:r>
    </w:p>
    <w:p w:rsidR="000B2E90" w:rsidRPr="007C4441" w:rsidRDefault="000B2E90" w:rsidP="000B2E90">
      <w:pPr>
        <w:widowControl/>
        <w:numPr>
          <w:ilvl w:val="0"/>
          <w:numId w:val="7"/>
        </w:numPr>
        <w:spacing w:after="160"/>
        <w:ind w:left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відповідність меті, змісту (5 балів),</w:t>
      </w:r>
    </w:p>
    <w:p w:rsidR="000B2E90" w:rsidRPr="007C4441" w:rsidRDefault="000B2E90" w:rsidP="000B2E90">
      <w:pPr>
        <w:widowControl/>
        <w:numPr>
          <w:ilvl w:val="0"/>
          <w:numId w:val="7"/>
        </w:numPr>
        <w:spacing w:after="160"/>
        <w:ind w:left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художньо-естетичний рівень (10 балів),</w:t>
      </w:r>
    </w:p>
    <w:p w:rsidR="000B2E90" w:rsidRPr="007C4441" w:rsidRDefault="000B2E90" w:rsidP="000B2E90">
      <w:pPr>
        <w:widowControl/>
        <w:numPr>
          <w:ilvl w:val="0"/>
          <w:numId w:val="7"/>
        </w:numPr>
        <w:spacing w:after="160"/>
        <w:ind w:left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артистичність та майстерність виконання (10 балів),</w:t>
      </w:r>
    </w:p>
    <w:p w:rsidR="000B2E90" w:rsidRPr="007C4441" w:rsidRDefault="000B2E90" w:rsidP="000B2E90">
      <w:pPr>
        <w:widowControl/>
        <w:numPr>
          <w:ilvl w:val="0"/>
          <w:numId w:val="7"/>
        </w:numPr>
        <w:spacing w:after="160"/>
        <w:ind w:left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інформаційна насиченість програми (10 балів),</w:t>
      </w:r>
    </w:p>
    <w:p w:rsidR="000B2E90" w:rsidRPr="007C4441" w:rsidRDefault="000B2E90" w:rsidP="000B2E90">
      <w:pPr>
        <w:widowControl/>
        <w:numPr>
          <w:ilvl w:val="0"/>
          <w:numId w:val="7"/>
        </w:numPr>
        <w:spacing w:after="160"/>
        <w:ind w:left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 xml:space="preserve">музичний супровід (живе виконання на музичних інструментах) (7 балів), </w:t>
      </w:r>
    </w:p>
    <w:p w:rsidR="000B2E90" w:rsidRPr="007C4441" w:rsidRDefault="000B2E90" w:rsidP="000B2E90">
      <w:pPr>
        <w:widowControl/>
        <w:numPr>
          <w:ilvl w:val="0"/>
          <w:numId w:val="7"/>
        </w:numPr>
        <w:spacing w:after="160"/>
        <w:ind w:left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музичний супровід (використання фонограм) (3 бали),</w:t>
      </w:r>
    </w:p>
    <w:p w:rsidR="000B2E90" w:rsidRPr="007C4441" w:rsidRDefault="000B2E90" w:rsidP="000B2E90">
      <w:pPr>
        <w:widowControl/>
        <w:numPr>
          <w:ilvl w:val="0"/>
          <w:numId w:val="7"/>
        </w:numPr>
        <w:spacing w:after="160"/>
        <w:ind w:left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використання в дійстві власних ройових атрибутів (3 бали),</w:t>
      </w:r>
    </w:p>
    <w:p w:rsidR="000B2E90" w:rsidRPr="007C4441" w:rsidRDefault="000B2E90" w:rsidP="000B2E90">
      <w:pPr>
        <w:widowControl/>
        <w:numPr>
          <w:ilvl w:val="0"/>
          <w:numId w:val="7"/>
        </w:numPr>
        <w:spacing w:after="160"/>
        <w:ind w:left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оригінальність, регіональні особливості (10 балів),</w:t>
      </w:r>
    </w:p>
    <w:p w:rsidR="000B2E90" w:rsidRPr="007C4441" w:rsidRDefault="000B2E90" w:rsidP="000B2E90">
      <w:pPr>
        <w:widowControl/>
        <w:numPr>
          <w:ilvl w:val="0"/>
          <w:numId w:val="7"/>
        </w:numPr>
        <w:spacing w:after="160"/>
        <w:ind w:left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композиційна виправданість (7 балів),</w:t>
      </w:r>
    </w:p>
    <w:p w:rsidR="000B2E90" w:rsidRPr="007C4441" w:rsidRDefault="000B2E90" w:rsidP="000B2E90">
      <w:pPr>
        <w:widowControl/>
        <w:numPr>
          <w:ilvl w:val="0"/>
          <w:numId w:val="7"/>
        </w:numPr>
        <w:spacing w:after="160"/>
        <w:ind w:left="709"/>
        <w:contextualSpacing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загальне враження (5 балів).</w:t>
      </w:r>
    </w:p>
    <w:p w:rsidR="001204A0" w:rsidRPr="00291438" w:rsidRDefault="000B2E90" w:rsidP="00291438">
      <w:pPr>
        <w:ind w:firstLine="709"/>
        <w:jc w:val="both"/>
        <w:rPr>
          <w:rFonts w:ascii="Times New Roman" w:hAnsi="Times New Roman"/>
          <w:sz w:val="28"/>
        </w:rPr>
      </w:pPr>
      <w:r w:rsidRPr="007C4441">
        <w:rPr>
          <w:rFonts w:ascii="Times New Roman" w:hAnsi="Times New Roman"/>
          <w:sz w:val="28"/>
        </w:rPr>
        <w:t>У конкурсі беруть участь тільки учасники рою</w:t>
      </w:r>
      <w:r>
        <w:rPr>
          <w:rFonts w:ascii="Times New Roman" w:hAnsi="Times New Roman"/>
          <w:sz w:val="28"/>
        </w:rPr>
        <w:t xml:space="preserve"> (може брати участь один-два учасники, а можуть і всі)</w:t>
      </w:r>
      <w:r w:rsidRPr="007C4441">
        <w:rPr>
          <w:rFonts w:ascii="Times New Roman" w:hAnsi="Times New Roman"/>
          <w:sz w:val="28"/>
        </w:rPr>
        <w:t xml:space="preserve">. </w:t>
      </w:r>
      <w:r w:rsidRPr="007C4441">
        <w:rPr>
          <w:rFonts w:ascii="Times New Roman" w:hAnsi="Times New Roman"/>
          <w:sz w:val="28"/>
          <w:szCs w:val="28"/>
        </w:rPr>
        <w:t>За перевищення загального часу на виконання завдання нараховується штраф (не більше 10 балів). Переможці конкурсу визначаються за найбільшою сумою отриманих балів.</w:t>
      </w:r>
    </w:p>
    <w:p w:rsidR="000B2E90" w:rsidRPr="007C4441" w:rsidRDefault="00A51678" w:rsidP="00A51678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4</w:t>
      </w:r>
      <w:r w:rsidR="000B2E90" w:rsidRPr="007C444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="000B2E90" w:rsidRPr="007C4441">
        <w:rPr>
          <w:rFonts w:ascii="Times New Roman" w:hAnsi="Times New Roman"/>
          <w:b/>
          <w:i/>
          <w:sz w:val="28"/>
          <w:szCs w:val="28"/>
        </w:rPr>
        <w:t>. Конкурс  «</w:t>
      </w:r>
      <w:r w:rsidR="000B2E90">
        <w:rPr>
          <w:rFonts w:ascii="Times New Roman" w:hAnsi="Times New Roman"/>
          <w:b/>
          <w:i/>
          <w:sz w:val="28"/>
          <w:szCs w:val="28"/>
        </w:rPr>
        <w:t>Книга звитяг</w:t>
      </w:r>
      <w:r w:rsidR="000B2E90" w:rsidRPr="007C4441">
        <w:rPr>
          <w:rFonts w:ascii="Times New Roman" w:hAnsi="Times New Roman"/>
          <w:b/>
          <w:i/>
          <w:sz w:val="28"/>
          <w:szCs w:val="28"/>
        </w:rPr>
        <w:t>»</w:t>
      </w:r>
    </w:p>
    <w:p w:rsidR="000B2E90" w:rsidRDefault="000B2E90" w:rsidP="00A51678">
      <w:pPr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E231D">
        <w:rPr>
          <w:rFonts w:ascii="Times New Roman" w:hAnsi="Times New Roman"/>
          <w:sz w:val="28"/>
          <w:szCs w:val="28"/>
        </w:rPr>
        <w:t xml:space="preserve">Кожен рій протягом навчального року виконує певні справи (допомога немічним людям, учасникам Другої Світової війни та антитерористичної операції, волонтерська допомога тощо) та  готує звіт </w:t>
      </w:r>
      <w:r>
        <w:rPr>
          <w:rFonts w:ascii="Times New Roman" w:hAnsi="Times New Roman"/>
          <w:sz w:val="28"/>
          <w:szCs w:val="28"/>
        </w:rPr>
        <w:t>у</w:t>
      </w:r>
      <w:r w:rsidRPr="008E231D">
        <w:rPr>
          <w:rFonts w:ascii="Times New Roman" w:hAnsi="Times New Roman"/>
          <w:sz w:val="28"/>
          <w:szCs w:val="28"/>
        </w:rPr>
        <w:t xml:space="preserve"> друкованому вигляді</w:t>
      </w:r>
      <w:r>
        <w:rPr>
          <w:rFonts w:ascii="Times New Roman" w:hAnsi="Times New Roman"/>
          <w:sz w:val="28"/>
          <w:szCs w:val="28"/>
        </w:rPr>
        <w:t xml:space="preserve">, який подає у Відділ освіти, сім’ї, молоді та спорту Носівської міської ради до </w:t>
      </w:r>
      <w:r w:rsidR="00D57DA6" w:rsidRPr="00E00D05">
        <w:rPr>
          <w:rFonts w:ascii="Times New Roman" w:hAnsi="Times New Roman"/>
          <w:b/>
          <w:sz w:val="28"/>
        </w:rPr>
        <w:t>2</w:t>
      </w:r>
      <w:r w:rsidR="00D57DA6">
        <w:rPr>
          <w:rFonts w:ascii="Times New Roman" w:hAnsi="Times New Roman"/>
          <w:b/>
          <w:sz w:val="28"/>
        </w:rPr>
        <w:t>0</w:t>
      </w:r>
      <w:r w:rsidR="00D57DA6" w:rsidRPr="00E00D05">
        <w:rPr>
          <w:rFonts w:ascii="Times New Roman" w:hAnsi="Times New Roman"/>
          <w:b/>
          <w:sz w:val="28"/>
        </w:rPr>
        <w:t xml:space="preserve"> квітня 202</w:t>
      </w:r>
      <w:r w:rsidR="00D57DA6">
        <w:rPr>
          <w:rFonts w:ascii="Times New Roman" w:hAnsi="Times New Roman"/>
          <w:b/>
          <w:sz w:val="28"/>
        </w:rPr>
        <w:t>4</w:t>
      </w:r>
      <w:r w:rsidR="00D57DA6" w:rsidRPr="00E00D05">
        <w:rPr>
          <w:rFonts w:ascii="Times New Roman" w:hAnsi="Times New Roman"/>
          <w:b/>
          <w:sz w:val="28"/>
        </w:rPr>
        <w:t xml:space="preserve"> року</w:t>
      </w:r>
      <w:r w:rsidR="00D57DA6">
        <w:rPr>
          <w:rFonts w:ascii="Times New Roman" w:hAnsi="Times New Roman"/>
          <w:sz w:val="28"/>
        </w:rPr>
        <w:t xml:space="preserve"> (молодша вікова категорія), до </w:t>
      </w:r>
      <w:r w:rsidR="00D57DA6" w:rsidRPr="00252661">
        <w:rPr>
          <w:rFonts w:ascii="Times New Roman" w:hAnsi="Times New Roman"/>
          <w:b/>
          <w:sz w:val="28"/>
        </w:rPr>
        <w:t>25 квітня 2024 року</w:t>
      </w:r>
      <w:r w:rsidR="00D57DA6">
        <w:rPr>
          <w:rFonts w:ascii="Times New Roman" w:hAnsi="Times New Roman"/>
          <w:sz w:val="28"/>
        </w:rPr>
        <w:t xml:space="preserve"> (середня вікова категорія)</w:t>
      </w:r>
      <w:r w:rsidR="00642D6B">
        <w:rPr>
          <w:rFonts w:ascii="Times New Roman" w:hAnsi="Times New Roman"/>
          <w:sz w:val="28"/>
        </w:rPr>
        <w:t>.</w:t>
      </w:r>
    </w:p>
    <w:p w:rsidR="000B2E90" w:rsidRDefault="000B2E90" w:rsidP="000B2E90">
      <w:pPr>
        <w:spacing w:after="20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E231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Вимоги до оформлення:</w:t>
      </w:r>
    </w:p>
    <w:p w:rsidR="000B2E90" w:rsidRPr="008E231D" w:rsidRDefault="000B2E90" w:rsidP="000B2E90">
      <w:pPr>
        <w:spacing w:after="20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0B2E90" w:rsidRPr="008E231D" w:rsidRDefault="000B2E90" w:rsidP="000B2E90">
      <w:pPr>
        <w:spacing w:after="2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31D">
        <w:rPr>
          <w:rFonts w:ascii="Times New Roman" w:hAnsi="Times New Roman"/>
          <w:sz w:val="28"/>
          <w:szCs w:val="28"/>
          <w:lang w:eastAsia="ru-RU"/>
        </w:rPr>
        <w:tab/>
        <w:t xml:space="preserve">1. Звіти подаються у друкованому вигляді  (комп’ютерний набір, формат аркуша А-4, шрифт – Times New Roman – </w:t>
      </w:r>
      <w:smartTag w:uri="urn:schemas-microsoft-com:office:smarttags" w:element="metricconverter">
        <w:smartTagPr>
          <w:attr w:name="ProductID" w:val="14 pt"/>
        </w:smartTagPr>
        <w:r w:rsidRPr="008E231D">
          <w:rPr>
            <w:rFonts w:ascii="Times New Roman" w:hAnsi="Times New Roman"/>
            <w:sz w:val="28"/>
            <w:szCs w:val="28"/>
            <w:lang w:eastAsia="ru-RU"/>
          </w:rPr>
          <w:t xml:space="preserve">14 </w:t>
        </w:r>
        <w:r w:rsidRPr="008E231D">
          <w:rPr>
            <w:rFonts w:ascii="Times New Roman" w:hAnsi="Times New Roman"/>
            <w:sz w:val="28"/>
            <w:szCs w:val="28"/>
            <w:lang w:val="en-US" w:eastAsia="ru-RU"/>
          </w:rPr>
          <w:t>pt</w:t>
        </w:r>
      </w:smartTag>
      <w:r w:rsidRPr="008E231D">
        <w:rPr>
          <w:rFonts w:ascii="Times New Roman" w:hAnsi="Times New Roman"/>
          <w:sz w:val="28"/>
          <w:szCs w:val="28"/>
          <w:lang w:eastAsia="ru-RU"/>
        </w:rPr>
        <w:t xml:space="preserve">, інтервал – 1,5) і обов’язково пронумеровані разом з додатками. </w:t>
      </w:r>
    </w:p>
    <w:p w:rsidR="000B2E90" w:rsidRPr="000762D9" w:rsidRDefault="000B2E90" w:rsidP="000B2E90">
      <w:pPr>
        <w:tabs>
          <w:tab w:val="num" w:pos="0"/>
        </w:tabs>
        <w:spacing w:after="2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2D9">
        <w:rPr>
          <w:rFonts w:ascii="Times New Roman" w:hAnsi="Times New Roman"/>
          <w:sz w:val="28"/>
          <w:szCs w:val="28"/>
          <w:lang w:eastAsia="ru-RU"/>
        </w:rPr>
        <w:tab/>
        <w:t xml:space="preserve">2. Звіт повинен мати </w:t>
      </w:r>
      <w:r w:rsidRPr="000762D9">
        <w:rPr>
          <w:rFonts w:ascii="Times New Roman" w:hAnsi="Times New Roman"/>
          <w:sz w:val="28"/>
          <w:szCs w:val="28"/>
        </w:rPr>
        <w:t>(відповідно до п. 16 Положення про Всеукраїнську дитячо-юнацьку військово-патріотичну гру «Сокіл» («Джура»)</w:t>
      </w:r>
      <w:r w:rsidRPr="000762D9">
        <w:rPr>
          <w:rFonts w:ascii="Times New Roman" w:hAnsi="Times New Roman"/>
          <w:sz w:val="28"/>
          <w:szCs w:val="28"/>
          <w:lang w:eastAsia="ru-RU"/>
        </w:rPr>
        <w:t xml:space="preserve"> наступні структурні елементи:</w:t>
      </w:r>
    </w:p>
    <w:p w:rsidR="000B2E90" w:rsidRPr="00F32760" w:rsidRDefault="000B2E90" w:rsidP="000B2E90">
      <w:pPr>
        <w:tabs>
          <w:tab w:val="left" w:pos="7479"/>
        </w:tabs>
        <w:ind w:left="-1080"/>
        <w:jc w:val="center"/>
        <w:rPr>
          <w:rFonts w:ascii="Times New Roman" w:hAnsi="Times New Roman"/>
          <w:sz w:val="28"/>
          <w:szCs w:val="28"/>
        </w:rPr>
      </w:pPr>
      <w:r w:rsidRPr="00F32760">
        <w:rPr>
          <w:rFonts w:ascii="Times New Roman" w:hAnsi="Times New Roman"/>
          <w:sz w:val="28"/>
          <w:szCs w:val="28"/>
        </w:rPr>
        <w:t xml:space="preserve"> Титулка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2"/>
        <w:gridCol w:w="8292"/>
        <w:gridCol w:w="705"/>
      </w:tblGrid>
      <w:tr w:rsidR="000B2E90" w:rsidRPr="00F32760" w:rsidTr="00162C12">
        <w:trPr>
          <w:trHeight w:val="162"/>
        </w:trPr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Назва регіону (району, міста, об’єднаної територіальної громади)</w:t>
            </w:r>
          </w:p>
        </w:tc>
        <w:tc>
          <w:tcPr>
            <w:tcW w:w="720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б.</w:t>
            </w:r>
          </w:p>
        </w:tc>
      </w:tr>
      <w:tr w:rsidR="000B2E90" w:rsidRPr="00F32760" w:rsidTr="00162C12">
        <w:trPr>
          <w:trHeight w:val="198"/>
        </w:trPr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tabs>
                <w:tab w:val="left" w:pos="72"/>
                <w:tab w:val="left" w:pos="612"/>
                <w:tab w:val="left" w:pos="852"/>
              </w:tabs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ab/>
              <w:t>Повна назва закладу освіти</w:t>
            </w:r>
          </w:p>
        </w:tc>
        <w:tc>
          <w:tcPr>
            <w:tcW w:w="720" w:type="dxa"/>
          </w:tcPr>
          <w:p w:rsidR="000B2E90" w:rsidRPr="00F32760" w:rsidRDefault="000B2E90" w:rsidP="00162C12">
            <w:pPr>
              <w:tabs>
                <w:tab w:val="left" w:pos="72"/>
                <w:tab w:val="left" w:pos="612"/>
                <w:tab w:val="left" w:pos="8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б.</w:t>
            </w:r>
          </w:p>
        </w:tc>
      </w:tr>
      <w:tr w:rsidR="000B2E90" w:rsidRPr="00F32760" w:rsidTr="00162C12"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Назва «Книга звитяг»</w:t>
            </w:r>
          </w:p>
        </w:tc>
        <w:tc>
          <w:tcPr>
            <w:tcW w:w="720" w:type="dxa"/>
          </w:tcPr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б.</w:t>
            </w:r>
          </w:p>
        </w:tc>
      </w:tr>
      <w:tr w:rsidR="000B2E90" w:rsidRPr="00F32760" w:rsidTr="00162C12">
        <w:trPr>
          <w:trHeight w:val="241"/>
        </w:trPr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Назва рою</w:t>
            </w:r>
          </w:p>
        </w:tc>
        <w:tc>
          <w:tcPr>
            <w:tcW w:w="720" w:type="dxa"/>
          </w:tcPr>
          <w:p w:rsidR="000B2E90" w:rsidRPr="00F32760" w:rsidRDefault="000B2E90" w:rsidP="00162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б.</w:t>
            </w:r>
          </w:p>
        </w:tc>
      </w:tr>
      <w:tr w:rsidR="000B2E90" w:rsidRPr="00F32760" w:rsidTr="00162C12"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Дані про авторів</w:t>
            </w:r>
          </w:p>
        </w:tc>
        <w:tc>
          <w:tcPr>
            <w:tcW w:w="720" w:type="dxa"/>
          </w:tcPr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б.</w:t>
            </w:r>
          </w:p>
        </w:tc>
      </w:tr>
      <w:tr w:rsidR="000B2E90" w:rsidRPr="00F32760" w:rsidTr="00162C12"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Дані про керівника рою: ПІБ, його місце роботи, посада, домашня адреса, контактний телефон</w:t>
            </w:r>
          </w:p>
        </w:tc>
        <w:tc>
          <w:tcPr>
            <w:tcW w:w="720" w:type="dxa"/>
          </w:tcPr>
          <w:p w:rsidR="000B2E90" w:rsidRPr="00F32760" w:rsidRDefault="000B2E90" w:rsidP="00162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б.</w:t>
            </w:r>
          </w:p>
        </w:tc>
      </w:tr>
      <w:tr w:rsidR="000B2E90" w:rsidRPr="00F32760" w:rsidTr="00162C12"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Посилання на інтернет-ресурси</w:t>
            </w:r>
          </w:p>
        </w:tc>
        <w:tc>
          <w:tcPr>
            <w:tcW w:w="720" w:type="dxa"/>
          </w:tcPr>
          <w:p w:rsidR="000B2E90" w:rsidRPr="00F32760" w:rsidRDefault="000B2E90" w:rsidP="00162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б.</w:t>
            </w:r>
          </w:p>
        </w:tc>
      </w:tr>
    </w:tbl>
    <w:p w:rsidR="000B2E90" w:rsidRPr="00F32760" w:rsidRDefault="000B2E90" w:rsidP="000B2E90">
      <w:pPr>
        <w:rPr>
          <w:rFonts w:ascii="Times New Roman" w:hAnsi="Times New Roman"/>
          <w:sz w:val="28"/>
          <w:szCs w:val="28"/>
        </w:rPr>
      </w:pPr>
    </w:p>
    <w:p w:rsidR="000B2E90" w:rsidRPr="00F32760" w:rsidRDefault="000B2E90" w:rsidP="000B2E90">
      <w:pPr>
        <w:tabs>
          <w:tab w:val="left" w:pos="7479"/>
        </w:tabs>
        <w:ind w:left="-1080"/>
        <w:jc w:val="center"/>
        <w:rPr>
          <w:rFonts w:ascii="Times New Roman" w:hAnsi="Times New Roman"/>
          <w:sz w:val="28"/>
          <w:szCs w:val="28"/>
        </w:rPr>
      </w:pPr>
      <w:r w:rsidRPr="00F32760">
        <w:rPr>
          <w:rFonts w:ascii="Times New Roman" w:hAnsi="Times New Roman"/>
          <w:sz w:val="28"/>
          <w:szCs w:val="28"/>
        </w:rPr>
        <w:t>Здобуток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3"/>
        <w:gridCol w:w="8288"/>
        <w:gridCol w:w="708"/>
      </w:tblGrid>
      <w:tr w:rsidR="000B2E90" w:rsidRPr="00F32760" w:rsidTr="00162C12"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Імена козачат</w:t>
            </w:r>
          </w:p>
        </w:tc>
        <w:tc>
          <w:tcPr>
            <w:tcW w:w="720" w:type="dxa"/>
          </w:tcPr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б.</w:t>
            </w:r>
          </w:p>
        </w:tc>
      </w:tr>
      <w:tr w:rsidR="000B2E90" w:rsidRPr="00F32760" w:rsidTr="00162C12"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tabs>
                <w:tab w:val="left" w:pos="72"/>
                <w:tab w:val="left" w:pos="612"/>
                <w:tab w:val="left" w:pos="852"/>
              </w:tabs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Досягнення – позитивний результат роботи</w:t>
            </w:r>
          </w:p>
        </w:tc>
        <w:tc>
          <w:tcPr>
            <w:tcW w:w="720" w:type="dxa"/>
          </w:tcPr>
          <w:p w:rsidR="000B2E90" w:rsidRPr="00F32760" w:rsidRDefault="000B2E90" w:rsidP="00162C12">
            <w:pPr>
              <w:tabs>
                <w:tab w:val="left" w:pos="72"/>
                <w:tab w:val="left" w:pos="612"/>
                <w:tab w:val="left" w:pos="8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б</w:t>
            </w:r>
          </w:p>
        </w:tc>
      </w:tr>
      <w:tr w:rsidR="000B2E90" w:rsidRPr="00F32760" w:rsidTr="00162C12"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 xml:space="preserve">Перемоги </w:t>
            </w:r>
          </w:p>
        </w:tc>
        <w:tc>
          <w:tcPr>
            <w:tcW w:w="720" w:type="dxa"/>
          </w:tcPr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б</w:t>
            </w:r>
          </w:p>
        </w:tc>
      </w:tr>
      <w:tr w:rsidR="000B2E90" w:rsidRPr="00F32760" w:rsidTr="00162C12"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Творчий доробок: поетичні твори, </w:t>
            </w:r>
            <w:r w:rsidRPr="00F32760">
              <w:rPr>
                <w:rFonts w:ascii="Times New Roman" w:hAnsi="Times New Roman"/>
                <w:sz w:val="28"/>
                <w:szCs w:val="28"/>
              </w:rPr>
              <w:t>ескізи, макети ройових атрибутів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B2E90" w:rsidRPr="00F32760" w:rsidRDefault="000B2E90" w:rsidP="00162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 xml:space="preserve">                                 різні тематичні збірки</w:t>
            </w:r>
          </w:p>
        </w:tc>
        <w:tc>
          <w:tcPr>
            <w:tcW w:w="720" w:type="dxa"/>
          </w:tcPr>
          <w:p w:rsidR="000B2E9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б</w:t>
            </w:r>
          </w:p>
          <w:p w:rsidR="000B2E90" w:rsidRPr="00F32760" w:rsidRDefault="000B2E90" w:rsidP="00162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E90" w:rsidRPr="00F32760" w:rsidTr="00162C12">
        <w:tc>
          <w:tcPr>
            <w:tcW w:w="64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0" w:type="dxa"/>
          </w:tcPr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Ініціатором яких заходів чи подій став рій:</w:t>
            </w:r>
          </w:p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- проведення акцій, флешмобів,</w:t>
            </w:r>
          </w:p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- святкування важливих дат,</w:t>
            </w:r>
          </w:p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- волонтерська робота,</w:t>
            </w:r>
          </w:p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- співпраця з громадськими чи дитячими організаціями,</w:t>
            </w:r>
          </w:p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- допомога молодшим козачатам</w:t>
            </w:r>
          </w:p>
        </w:tc>
        <w:tc>
          <w:tcPr>
            <w:tcW w:w="720" w:type="dxa"/>
          </w:tcPr>
          <w:p w:rsidR="000B2E9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б</w:t>
            </w:r>
          </w:p>
          <w:p w:rsidR="000B2E9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E9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E9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E9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2E90" w:rsidRPr="00F32760" w:rsidRDefault="000B2E90" w:rsidP="00162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2E90" w:rsidRPr="00F32760" w:rsidRDefault="000B2E90" w:rsidP="000B2E90">
      <w:pPr>
        <w:tabs>
          <w:tab w:val="left" w:pos="7479"/>
        </w:tabs>
        <w:rPr>
          <w:rFonts w:ascii="Times New Roman" w:hAnsi="Times New Roman"/>
          <w:sz w:val="28"/>
          <w:szCs w:val="28"/>
        </w:rPr>
      </w:pPr>
    </w:p>
    <w:p w:rsidR="000B2E90" w:rsidRPr="00F32760" w:rsidRDefault="000B2E90" w:rsidP="000B2E90">
      <w:pPr>
        <w:tabs>
          <w:tab w:val="left" w:pos="7479"/>
        </w:tabs>
        <w:ind w:left="-1080"/>
        <w:jc w:val="center"/>
        <w:rPr>
          <w:rFonts w:ascii="Times New Roman" w:hAnsi="Times New Roman"/>
          <w:sz w:val="28"/>
          <w:szCs w:val="28"/>
        </w:rPr>
      </w:pPr>
      <w:r w:rsidRPr="00F32760">
        <w:rPr>
          <w:rFonts w:ascii="Times New Roman" w:hAnsi="Times New Roman"/>
          <w:sz w:val="28"/>
          <w:szCs w:val="28"/>
        </w:rPr>
        <w:t>Спадок</w:t>
      </w:r>
    </w:p>
    <w:p w:rsidR="000B2E90" w:rsidRDefault="000B2E90" w:rsidP="000B2E90">
      <w:pPr>
        <w:tabs>
          <w:tab w:val="left" w:pos="7479"/>
        </w:tabs>
        <w:ind w:left="-10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(</w:t>
      </w:r>
      <w:r w:rsidRPr="00554126">
        <w:rPr>
          <w:rFonts w:ascii="Times New Roman" w:hAnsi="Times New Roman"/>
          <w:b/>
          <w:sz w:val="28"/>
          <w:szCs w:val="28"/>
        </w:rPr>
        <w:t>розкрити потрібно одне із запропонованих питань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32760">
        <w:rPr>
          <w:rFonts w:ascii="Times New Roman" w:hAnsi="Times New Roman"/>
          <w:sz w:val="28"/>
          <w:szCs w:val="28"/>
        </w:rPr>
        <w:t xml:space="preserve">боротьба за державну </w:t>
      </w:r>
      <w:r w:rsidRPr="00F32760">
        <w:rPr>
          <w:rFonts w:ascii="Times New Roman" w:hAnsi="Times New Roman"/>
          <w:sz w:val="28"/>
          <w:szCs w:val="28"/>
        </w:rPr>
        <w:lastRenderedPageBreak/>
        <w:t xml:space="preserve">незалежність України в районі (місті, селі),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60">
        <w:rPr>
          <w:rFonts w:ascii="Times New Roman" w:hAnsi="Times New Roman"/>
          <w:sz w:val="28"/>
          <w:szCs w:val="28"/>
        </w:rPr>
        <w:t>краєзнавча,</w:t>
      </w:r>
    </w:p>
    <w:p w:rsidR="000B2E90" w:rsidRPr="00F32760" w:rsidRDefault="000B2E90" w:rsidP="000B2E90">
      <w:pPr>
        <w:tabs>
          <w:tab w:val="left" w:pos="7479"/>
        </w:tabs>
        <w:ind w:left="-10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32760">
        <w:rPr>
          <w:rFonts w:ascii="Times New Roman" w:hAnsi="Times New Roman"/>
          <w:sz w:val="28"/>
          <w:szCs w:val="28"/>
        </w:rPr>
        <w:t>пошукова, науково-дослідницька робота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60">
        <w:rPr>
          <w:rFonts w:ascii="Times New Roman" w:hAnsi="Times New Roman"/>
          <w:sz w:val="28"/>
          <w:szCs w:val="28"/>
        </w:rPr>
        <w:t xml:space="preserve">емпіричні дані, фактичний матеріал,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32760">
        <w:rPr>
          <w:rFonts w:ascii="Times New Roman" w:hAnsi="Times New Roman"/>
          <w:sz w:val="28"/>
          <w:szCs w:val="28"/>
        </w:rPr>
        <w:t>статистична інформація, робота в музеях, бібліотеках та архівах,</w:t>
      </w:r>
    </w:p>
    <w:p w:rsidR="000B2E90" w:rsidRPr="00F32760" w:rsidRDefault="000B2E90" w:rsidP="000B2E90">
      <w:pPr>
        <w:tabs>
          <w:tab w:val="left" w:pos="7479"/>
        </w:tabs>
        <w:ind w:left="-1077"/>
        <w:jc w:val="center"/>
        <w:rPr>
          <w:rFonts w:ascii="Times New Roman" w:hAnsi="Times New Roman"/>
          <w:sz w:val="28"/>
          <w:szCs w:val="28"/>
        </w:rPr>
      </w:pPr>
      <w:r w:rsidRPr="00F32760">
        <w:rPr>
          <w:rFonts w:ascii="Times New Roman" w:hAnsi="Times New Roman"/>
          <w:sz w:val="28"/>
          <w:szCs w:val="28"/>
        </w:rPr>
        <w:t>польові краєзнавчі експед</w:t>
      </w:r>
      <w:r>
        <w:rPr>
          <w:rFonts w:ascii="Times New Roman" w:hAnsi="Times New Roman"/>
          <w:sz w:val="28"/>
          <w:szCs w:val="28"/>
        </w:rPr>
        <w:t>иції, походи рідним краєм)</w:t>
      </w:r>
    </w:p>
    <w:p w:rsidR="000B2E90" w:rsidRPr="00F32760" w:rsidRDefault="000B2E90" w:rsidP="000B2E90">
      <w:pPr>
        <w:tabs>
          <w:tab w:val="left" w:pos="7479"/>
        </w:tabs>
        <w:ind w:left="-107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4" w:type="dxa"/>
        <w:tblLook w:val="01E0" w:firstRow="1" w:lastRow="1" w:firstColumn="1" w:lastColumn="1" w:noHBand="0" w:noVBand="0"/>
      </w:tblPr>
      <w:tblGrid>
        <w:gridCol w:w="636"/>
        <w:gridCol w:w="8998"/>
      </w:tblGrid>
      <w:tr w:rsidR="000B2E90" w:rsidRPr="00F32760" w:rsidTr="0073534D">
        <w:tc>
          <w:tcPr>
            <w:tcW w:w="636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9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Життя і діяльність історичних постатей доби Козаччини</w:t>
            </w:r>
          </w:p>
        </w:tc>
      </w:tr>
      <w:tr w:rsidR="000B2E90" w:rsidRPr="00F32760" w:rsidTr="0073534D">
        <w:tc>
          <w:tcPr>
            <w:tcW w:w="636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98" w:type="dxa"/>
          </w:tcPr>
          <w:p w:rsidR="000B2E90" w:rsidRPr="00F32760" w:rsidRDefault="000B2E90" w:rsidP="00162C12">
            <w:pPr>
              <w:tabs>
                <w:tab w:val="left" w:pos="72"/>
                <w:tab w:val="left" w:pos="612"/>
                <w:tab w:val="left" w:pos="8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Діяльність історичних постатей Української революції, долі односельців, земляків-учасників революційних перетворень на місцях</w:t>
            </w:r>
          </w:p>
        </w:tc>
      </w:tr>
      <w:tr w:rsidR="000B2E90" w:rsidRPr="00F32760" w:rsidTr="0073534D">
        <w:trPr>
          <w:trHeight w:val="589"/>
        </w:trPr>
        <w:tc>
          <w:tcPr>
            <w:tcW w:w="636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9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Організовані та стихійні форми б-би українців проти більшовицької диктатури (1920-1930 рр.)</w:t>
            </w:r>
          </w:p>
        </w:tc>
      </w:tr>
      <w:tr w:rsidR="000B2E90" w:rsidRPr="00F32760" w:rsidTr="0073534D">
        <w:tc>
          <w:tcPr>
            <w:tcW w:w="636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9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Створення та діяльність Української військової організації</w:t>
            </w:r>
          </w:p>
        </w:tc>
      </w:tr>
      <w:tr w:rsidR="000B2E90" w:rsidRPr="00F32760" w:rsidTr="0073534D">
        <w:tc>
          <w:tcPr>
            <w:tcW w:w="636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9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 xml:space="preserve">Історія діяльності та б-би Організації </w:t>
            </w:r>
            <w:r>
              <w:rPr>
                <w:rFonts w:ascii="Times New Roman" w:hAnsi="Times New Roman"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sz w:val="28"/>
                <w:szCs w:val="28"/>
              </w:rPr>
              <w:t>кр.</w:t>
            </w:r>
            <w:r w:rsidRPr="00F32760">
              <w:rPr>
                <w:rFonts w:ascii="Times New Roman" w:hAnsi="Times New Roman"/>
                <w:sz w:val="28"/>
                <w:szCs w:val="28"/>
              </w:rPr>
              <w:t>. націоналістів у вашій місцевості</w:t>
            </w:r>
          </w:p>
        </w:tc>
      </w:tr>
      <w:tr w:rsidR="000B2E90" w:rsidRPr="00F32760" w:rsidTr="0073534D">
        <w:tc>
          <w:tcPr>
            <w:tcW w:w="636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9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r>
              <w:rPr>
                <w:rFonts w:ascii="Times New Roman" w:hAnsi="Times New Roman"/>
                <w:sz w:val="28"/>
                <w:szCs w:val="28"/>
              </w:rPr>
              <w:pgNum/>
            </w:r>
            <w:r>
              <w:rPr>
                <w:rFonts w:ascii="Times New Roman" w:hAnsi="Times New Roman"/>
                <w:sz w:val="28"/>
                <w:szCs w:val="28"/>
              </w:rPr>
              <w:t>кр.</w:t>
            </w:r>
            <w:r w:rsidRPr="00F32760">
              <w:rPr>
                <w:rFonts w:ascii="Times New Roman" w:hAnsi="Times New Roman"/>
                <w:sz w:val="28"/>
                <w:szCs w:val="28"/>
              </w:rPr>
              <w:t>. в організації протестів та повстань у сталінських таборах; життя та діяльність історичних постатей; участь членів родини, односельців у великому протистоянні українців рад-рос імперії</w:t>
            </w:r>
          </w:p>
        </w:tc>
      </w:tr>
      <w:tr w:rsidR="000B2E90" w:rsidRPr="00F32760" w:rsidTr="0073534D">
        <w:tc>
          <w:tcPr>
            <w:tcW w:w="636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9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Причини виникнення, зміст та форми дисидентського руху в регіоні (1960-1980 рр.)</w:t>
            </w:r>
          </w:p>
        </w:tc>
      </w:tr>
      <w:tr w:rsidR="000B2E90" w:rsidRPr="00F32760" w:rsidTr="0073534D">
        <w:tc>
          <w:tcPr>
            <w:tcW w:w="636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9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Долі місцевих дисидентів та їх родин за рад. Часів</w:t>
            </w:r>
          </w:p>
        </w:tc>
      </w:tr>
      <w:tr w:rsidR="000B2E90" w:rsidRPr="00F32760" w:rsidTr="0073534D">
        <w:tc>
          <w:tcPr>
            <w:tcW w:w="636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9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Роль НРУ у вашому регіоні (кінець 1980)</w:t>
            </w:r>
          </w:p>
        </w:tc>
      </w:tr>
      <w:tr w:rsidR="000B2E90" w:rsidRPr="00F32760" w:rsidTr="0073534D">
        <w:tc>
          <w:tcPr>
            <w:tcW w:w="636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98" w:type="dxa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60">
              <w:rPr>
                <w:rFonts w:ascii="Times New Roman" w:hAnsi="Times New Roman"/>
                <w:sz w:val="28"/>
                <w:szCs w:val="28"/>
              </w:rPr>
              <w:t>Політичні, економічні, соціальні, ідеологічні причини Революції Гідності</w:t>
            </w:r>
          </w:p>
        </w:tc>
      </w:tr>
      <w:tr w:rsidR="00C64C84" w:rsidRPr="00F32760" w:rsidTr="0073534D">
        <w:tc>
          <w:tcPr>
            <w:tcW w:w="636" w:type="dxa"/>
          </w:tcPr>
          <w:p w:rsidR="00C64C84" w:rsidRPr="00F32760" w:rsidRDefault="00C64C84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98" w:type="dxa"/>
          </w:tcPr>
          <w:p w:rsidR="00C64C84" w:rsidRPr="00F32760" w:rsidRDefault="00C64C84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Волонтерський рух у закладі освіти (молодша вікова категорія)</w:t>
            </w:r>
          </w:p>
        </w:tc>
      </w:tr>
      <w:tr w:rsidR="00611913" w:rsidRPr="00F32760" w:rsidTr="0073534D">
        <w:tc>
          <w:tcPr>
            <w:tcW w:w="636" w:type="dxa"/>
          </w:tcPr>
          <w:p w:rsidR="00611913" w:rsidRDefault="00611913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98" w:type="dxa"/>
          </w:tcPr>
          <w:p w:rsidR="00611913" w:rsidRDefault="00611913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Герої-земляки (молодша вікова категорія)</w:t>
            </w:r>
          </w:p>
        </w:tc>
      </w:tr>
      <w:tr w:rsidR="000B2E90" w:rsidRPr="00F32760" w:rsidTr="0073534D">
        <w:tc>
          <w:tcPr>
            <w:tcW w:w="9634" w:type="dxa"/>
            <w:gridSpan w:val="2"/>
          </w:tcPr>
          <w:p w:rsidR="000B2E90" w:rsidRPr="00F32760" w:rsidRDefault="000B2E90" w:rsidP="00162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Розкриття будь-якого питання оцінюється в 50 б. (зміст – 30 б, додатки – 20 б.)</w:t>
            </w:r>
          </w:p>
        </w:tc>
      </w:tr>
    </w:tbl>
    <w:p w:rsidR="000B2E90" w:rsidRPr="00F32760" w:rsidRDefault="000B2E90" w:rsidP="000B2E90">
      <w:pPr>
        <w:rPr>
          <w:rFonts w:ascii="Times New Roman" w:hAnsi="Times New Roman"/>
          <w:sz w:val="28"/>
          <w:szCs w:val="28"/>
        </w:rPr>
      </w:pPr>
    </w:p>
    <w:p w:rsidR="000B2E90" w:rsidRPr="00CC48C0" w:rsidRDefault="000B2E90" w:rsidP="000B2E90">
      <w:pPr>
        <w:tabs>
          <w:tab w:val="left" w:pos="7479"/>
        </w:tabs>
        <w:jc w:val="both"/>
        <w:rPr>
          <w:rFonts w:ascii="Times New Roman" w:hAnsi="Times New Roman"/>
          <w:sz w:val="28"/>
          <w:szCs w:val="28"/>
        </w:rPr>
      </w:pPr>
      <w:r w:rsidRPr="00F32760">
        <w:rPr>
          <w:rFonts w:ascii="Times New Roman" w:hAnsi="Times New Roman"/>
          <w:sz w:val="28"/>
          <w:szCs w:val="28"/>
        </w:rPr>
        <w:t xml:space="preserve">           Книга звитяг доповнюється </w:t>
      </w:r>
      <w:r w:rsidRPr="00F32760">
        <w:rPr>
          <w:rFonts w:ascii="Times New Roman" w:hAnsi="Times New Roman"/>
          <w:b/>
          <w:sz w:val="28"/>
          <w:szCs w:val="28"/>
          <w:u w:val="single"/>
        </w:rPr>
        <w:t>фотографіями</w:t>
      </w:r>
      <w:r>
        <w:rPr>
          <w:rFonts w:ascii="Times New Roman" w:hAnsi="Times New Roman"/>
          <w:sz w:val="28"/>
          <w:szCs w:val="28"/>
        </w:rPr>
        <w:t xml:space="preserve">, які мають підписи, сканкопіями чи </w:t>
      </w:r>
      <w:r w:rsidRPr="00F32760">
        <w:rPr>
          <w:rFonts w:ascii="Times New Roman" w:hAnsi="Times New Roman"/>
          <w:sz w:val="28"/>
          <w:szCs w:val="28"/>
        </w:rPr>
        <w:t>ксерокопіями архівних документів, карт, вирізками з газет тощо</w:t>
      </w:r>
      <w:r>
        <w:rPr>
          <w:rFonts w:ascii="Times New Roman" w:hAnsi="Times New Roman"/>
          <w:sz w:val="28"/>
          <w:szCs w:val="28"/>
        </w:rPr>
        <w:t>.</w:t>
      </w:r>
    </w:p>
    <w:p w:rsidR="000B2E90" w:rsidRDefault="000B2E90" w:rsidP="000B2E90">
      <w:pPr>
        <w:spacing w:after="200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B2E90" w:rsidRPr="00713F84" w:rsidRDefault="000B2E90" w:rsidP="00713F84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iCs/>
          <w:sz w:val="32"/>
          <w:szCs w:val="32"/>
          <w:lang w:val="en-US" w:eastAsia="ru-RU"/>
        </w:rPr>
        <w:t>V</w:t>
      </w:r>
      <w:r w:rsidRPr="00453706">
        <w:rPr>
          <w:rFonts w:ascii="Times New Roman" w:hAnsi="Times New Roman"/>
          <w:b/>
          <w:i/>
          <w:iCs/>
          <w:sz w:val="32"/>
          <w:szCs w:val="32"/>
          <w:lang w:eastAsia="ru-RU"/>
        </w:rPr>
        <w:t>. Підведення підсумків</w:t>
      </w:r>
    </w:p>
    <w:p w:rsidR="000B2E90" w:rsidRPr="00906172" w:rsidRDefault="000B2E90" w:rsidP="000B2E90">
      <w:pPr>
        <w:spacing w:after="200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</w:t>
      </w:r>
      <w:r w:rsidRPr="00906172">
        <w:rPr>
          <w:rFonts w:ascii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906172">
        <w:rPr>
          <w:rFonts w:ascii="Times New Roman" w:hAnsi="Times New Roman"/>
          <w:iCs/>
          <w:sz w:val="28"/>
          <w:szCs w:val="28"/>
          <w:lang w:eastAsia="ru-RU"/>
        </w:rPr>
        <w:t xml:space="preserve"> Підсумки підводяться у кожному виді програми. </w:t>
      </w:r>
    </w:p>
    <w:p w:rsidR="000B2E90" w:rsidRDefault="000B2E90" w:rsidP="000B2E90">
      <w:pPr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</w:t>
      </w:r>
      <w:r w:rsidRPr="00906172">
        <w:rPr>
          <w:rFonts w:ascii="Times New Roman" w:hAnsi="Times New Roman"/>
          <w:iCs/>
          <w:sz w:val="28"/>
          <w:szCs w:val="28"/>
          <w:lang w:eastAsia="ru-RU"/>
        </w:rPr>
        <w:t>2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906172">
        <w:rPr>
          <w:rFonts w:ascii="Times New Roman" w:hAnsi="Times New Roman"/>
          <w:iCs/>
          <w:sz w:val="28"/>
          <w:szCs w:val="28"/>
          <w:lang w:eastAsia="ru-RU"/>
        </w:rPr>
        <w:t xml:space="preserve"> Місця роїв у загальному заліку визначаються за найменшою сумою місць </w:t>
      </w: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906172">
        <w:rPr>
          <w:rFonts w:ascii="Times New Roman" w:hAnsi="Times New Roman"/>
          <w:iCs/>
          <w:sz w:val="28"/>
          <w:szCs w:val="28"/>
          <w:lang w:eastAsia="ru-RU"/>
        </w:rPr>
        <w:t xml:space="preserve"> кожному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заліковому конкурсі </w:t>
      </w:r>
      <w:r w:rsidRPr="00906172">
        <w:rPr>
          <w:rFonts w:ascii="Times New Roman" w:hAnsi="Times New Roman"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Cs/>
          <w:sz w:val="28"/>
          <w:szCs w:val="28"/>
          <w:lang w:eastAsia="ru-RU"/>
        </w:rPr>
        <w:t>«Рятівник», «Відун», «Пластун», «Туристичний»). За однакової суми місць перевага надається рою, який посів вище місце у відповідності до часу виконання конкурсів:</w:t>
      </w:r>
    </w:p>
    <w:p w:rsidR="000B2E90" w:rsidRPr="0016643D" w:rsidRDefault="000B2E90" w:rsidP="000B2E90">
      <w:pPr>
        <w:pStyle w:val="11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6643D">
        <w:rPr>
          <w:rFonts w:ascii="Times New Roman" w:hAnsi="Times New Roman"/>
          <w:iCs/>
          <w:sz w:val="28"/>
          <w:szCs w:val="28"/>
          <w:lang w:eastAsia="ru-RU"/>
        </w:rPr>
        <w:t>інтелектуальний конкурс «Відун»;</w:t>
      </w:r>
    </w:p>
    <w:p w:rsidR="000B2E90" w:rsidRPr="0016643D" w:rsidRDefault="000B2E90" w:rsidP="000B2E90">
      <w:pPr>
        <w:pStyle w:val="11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6643D">
        <w:rPr>
          <w:rFonts w:ascii="Times New Roman" w:hAnsi="Times New Roman"/>
          <w:iCs/>
          <w:sz w:val="28"/>
          <w:szCs w:val="28"/>
          <w:lang w:eastAsia="ru-RU"/>
        </w:rPr>
        <w:t>к</w:t>
      </w:r>
      <w:r w:rsidRPr="0016643D">
        <w:rPr>
          <w:rFonts w:ascii="Times New Roman" w:hAnsi="Times New Roman"/>
          <w:sz w:val="28"/>
          <w:szCs w:val="28"/>
        </w:rPr>
        <w:t>онкурс «Рятівник»;</w:t>
      </w:r>
    </w:p>
    <w:p w:rsidR="000B2E90" w:rsidRPr="0016643D" w:rsidRDefault="000B2E90" w:rsidP="000B2E90">
      <w:pPr>
        <w:pStyle w:val="11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6643D">
        <w:rPr>
          <w:rFonts w:ascii="Times New Roman" w:hAnsi="Times New Roman"/>
          <w:iCs/>
          <w:sz w:val="28"/>
          <w:szCs w:val="28"/>
          <w:lang w:eastAsia="ru-RU"/>
        </w:rPr>
        <w:t>к</w:t>
      </w:r>
      <w:r w:rsidRPr="0016643D">
        <w:rPr>
          <w:rFonts w:ascii="Times New Roman" w:hAnsi="Times New Roman"/>
          <w:sz w:val="28"/>
          <w:szCs w:val="28"/>
        </w:rPr>
        <w:t>онкурс «Турист</w:t>
      </w:r>
      <w:r>
        <w:rPr>
          <w:rFonts w:ascii="Times New Roman" w:hAnsi="Times New Roman"/>
          <w:sz w:val="28"/>
          <w:szCs w:val="28"/>
        </w:rPr>
        <w:t>ичний</w:t>
      </w:r>
      <w:r w:rsidRPr="0016643D">
        <w:rPr>
          <w:rFonts w:ascii="Times New Roman" w:hAnsi="Times New Roman"/>
          <w:sz w:val="28"/>
          <w:szCs w:val="28"/>
        </w:rPr>
        <w:t>»</w:t>
      </w:r>
      <w:r w:rsidRPr="0016643D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0B2E90" w:rsidRPr="0016643D" w:rsidRDefault="000B2E90" w:rsidP="000B2E90">
      <w:pPr>
        <w:pStyle w:val="11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змагання «Пластун».</w:t>
      </w:r>
    </w:p>
    <w:p w:rsidR="000B2E90" w:rsidRDefault="000B2E90" w:rsidP="000B2E90">
      <w:pPr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B2E90" w:rsidRPr="00713F84" w:rsidRDefault="000B2E90" w:rsidP="00713F84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iCs/>
          <w:sz w:val="32"/>
          <w:szCs w:val="32"/>
          <w:lang w:val="en-US" w:eastAsia="ru-RU"/>
        </w:rPr>
        <w:t>V</w:t>
      </w:r>
      <w:r w:rsidR="009B65DA">
        <w:rPr>
          <w:rFonts w:ascii="Times New Roman" w:hAnsi="Times New Roman"/>
          <w:b/>
          <w:i/>
          <w:iCs/>
          <w:sz w:val="32"/>
          <w:szCs w:val="32"/>
          <w:lang w:eastAsia="ru-RU"/>
        </w:rPr>
        <w:t>І</w:t>
      </w:r>
      <w:r w:rsidRPr="00453706">
        <w:rPr>
          <w:rFonts w:ascii="Times New Roman" w:hAnsi="Times New Roman"/>
          <w:b/>
          <w:i/>
          <w:iCs/>
          <w:sz w:val="32"/>
          <w:szCs w:val="32"/>
          <w:lang w:eastAsia="ru-RU"/>
        </w:rPr>
        <w:t>. Нагородження переможців</w:t>
      </w:r>
    </w:p>
    <w:p w:rsidR="000B2E90" w:rsidRPr="00CF085C" w:rsidRDefault="000B2E90" w:rsidP="000B2E90">
      <w:pPr>
        <w:spacing w:after="200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7.1. Рої, які посіли 1, 2, 3 місця в загальному заліку, нагороджуються грамотами Відділу освіти, сім’ї, молоді та спорту Носівської міської ради </w:t>
      </w:r>
      <w:r w:rsidRPr="00CF085C">
        <w:rPr>
          <w:rFonts w:ascii="Times New Roman" w:hAnsi="Times New Roman"/>
          <w:iCs/>
          <w:sz w:val="28"/>
          <w:szCs w:val="28"/>
          <w:lang w:eastAsia="ru-RU"/>
        </w:rPr>
        <w:t xml:space="preserve">та </w:t>
      </w:r>
      <w:r w:rsidRPr="00CF085C">
        <w:rPr>
          <w:rFonts w:ascii="Times New Roman" w:hAnsi="Times New Roman"/>
          <w:iCs/>
          <w:sz w:val="28"/>
          <w:szCs w:val="28"/>
          <w:lang w:eastAsia="ru-RU"/>
        </w:rPr>
        <w:lastRenderedPageBreak/>
        <w:t>кубк</w:t>
      </w:r>
      <w:r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Pr="00CF085C">
        <w:rPr>
          <w:rFonts w:ascii="Times New Roman" w:hAnsi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за І місце</w:t>
      </w:r>
      <w:r w:rsidRPr="00CF085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0B2E90" w:rsidRPr="002E17D5" w:rsidRDefault="000B2E90" w:rsidP="000B2E90">
      <w:pPr>
        <w:spacing w:after="200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7.2. Рої-переможці в окремих конкурсах І (ТГ) етапу Гри нагороджуються грамотами Відділу освіти, сім’ї, молоді та спорту Носівської міської ради.</w:t>
      </w:r>
    </w:p>
    <w:p w:rsidR="000B2E90" w:rsidRDefault="000B2E90" w:rsidP="000B2E90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b/>
          <w:i/>
          <w:iCs/>
          <w:sz w:val="32"/>
          <w:szCs w:val="32"/>
          <w:lang w:eastAsia="ru-RU"/>
        </w:rPr>
      </w:pPr>
    </w:p>
    <w:p w:rsidR="000B2E90" w:rsidRPr="002E2E3A" w:rsidRDefault="000B2E90" w:rsidP="002E2E3A">
      <w:pPr>
        <w:tabs>
          <w:tab w:val="left" w:pos="851"/>
        </w:tabs>
        <w:spacing w:after="200"/>
        <w:contextualSpacing/>
        <w:jc w:val="center"/>
        <w:rPr>
          <w:rFonts w:ascii="Times New Roman" w:hAnsi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iCs/>
          <w:sz w:val="32"/>
          <w:szCs w:val="32"/>
          <w:lang w:val="en-US" w:eastAsia="ru-RU"/>
        </w:rPr>
        <w:t>V</w:t>
      </w:r>
      <w:r w:rsidR="009B65DA">
        <w:rPr>
          <w:rFonts w:ascii="Times New Roman" w:hAnsi="Times New Roman"/>
          <w:b/>
          <w:i/>
          <w:iCs/>
          <w:sz w:val="32"/>
          <w:szCs w:val="32"/>
          <w:lang w:eastAsia="ru-RU"/>
        </w:rPr>
        <w:t>І</w:t>
      </w:r>
      <w:r w:rsidR="002E2E3A">
        <w:rPr>
          <w:rFonts w:ascii="Times New Roman" w:hAnsi="Times New Roman"/>
          <w:b/>
          <w:i/>
          <w:iCs/>
          <w:sz w:val="32"/>
          <w:szCs w:val="32"/>
          <w:lang w:eastAsia="ru-RU"/>
        </w:rPr>
        <w:t>І. Фінансування</w:t>
      </w:r>
    </w:p>
    <w:p w:rsidR="000B2E90" w:rsidRDefault="000B2E90" w:rsidP="002E2E3A">
      <w:pPr>
        <w:spacing w:after="200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8.1. Витрати на підготовку і проведення І (ТГ) етапу Гри й нагородження переможців здійснюються за рахунок коштів Відділу освіти, сім’ї, молоді та спорту Носівської міської ради та/або інших джерел, не заборонених чинним законодавством.</w:t>
      </w:r>
    </w:p>
    <w:p w:rsidR="000B2E90" w:rsidRDefault="000B2E90" w:rsidP="000B2E90">
      <w:pPr>
        <w:tabs>
          <w:tab w:val="left" w:pos="851"/>
        </w:tabs>
        <w:spacing w:after="20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B2E90" w:rsidRDefault="000B2E90" w:rsidP="000B2E90">
      <w:pPr>
        <w:spacing w:after="200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B2E90" w:rsidRDefault="000B2E90" w:rsidP="00A51678">
      <w:pPr>
        <w:pStyle w:val="21"/>
        <w:shd w:val="clear" w:color="auto" w:fill="auto"/>
        <w:spacing w:after="390" w:line="317" w:lineRule="exact"/>
        <w:jc w:val="both"/>
        <w:rPr>
          <w:rStyle w:val="20"/>
        </w:rPr>
      </w:pPr>
    </w:p>
    <w:p w:rsidR="000B2E90" w:rsidRDefault="000B2E90" w:rsidP="000B2E90">
      <w:pPr>
        <w:pStyle w:val="21"/>
        <w:shd w:val="clear" w:color="auto" w:fill="auto"/>
        <w:spacing w:after="390" w:line="317" w:lineRule="exact"/>
        <w:ind w:left="180" w:firstLine="560"/>
        <w:jc w:val="both"/>
        <w:rPr>
          <w:rStyle w:val="20"/>
        </w:rPr>
      </w:pPr>
    </w:p>
    <w:p w:rsidR="000B2E90" w:rsidRDefault="000B2E90" w:rsidP="000B2E90">
      <w:pPr>
        <w:pStyle w:val="21"/>
        <w:shd w:val="clear" w:color="auto" w:fill="auto"/>
        <w:spacing w:after="390" w:line="317" w:lineRule="exact"/>
        <w:ind w:left="180" w:firstLine="560"/>
        <w:jc w:val="both"/>
        <w:rPr>
          <w:rStyle w:val="20"/>
        </w:rPr>
      </w:pPr>
    </w:p>
    <w:p w:rsidR="000B2E90" w:rsidRDefault="000B2E90" w:rsidP="000B2E90">
      <w:pPr>
        <w:pStyle w:val="21"/>
        <w:shd w:val="clear" w:color="auto" w:fill="auto"/>
        <w:spacing w:after="390" w:line="317" w:lineRule="exact"/>
        <w:ind w:left="180" w:firstLine="560"/>
        <w:jc w:val="both"/>
        <w:rPr>
          <w:rStyle w:val="20"/>
        </w:rPr>
      </w:pPr>
    </w:p>
    <w:p w:rsidR="000B2E90" w:rsidRDefault="000B2E90" w:rsidP="000B2E90">
      <w:pPr>
        <w:pStyle w:val="21"/>
        <w:shd w:val="clear" w:color="auto" w:fill="auto"/>
        <w:spacing w:after="390" w:line="317" w:lineRule="exact"/>
        <w:ind w:left="180" w:firstLine="560"/>
        <w:jc w:val="both"/>
        <w:rPr>
          <w:rStyle w:val="20"/>
        </w:rPr>
      </w:pPr>
    </w:p>
    <w:p w:rsidR="000B2E90" w:rsidRDefault="000B2E90" w:rsidP="00A51678">
      <w:pPr>
        <w:pStyle w:val="21"/>
        <w:shd w:val="clear" w:color="auto" w:fill="auto"/>
        <w:spacing w:after="390" w:line="317" w:lineRule="exact"/>
        <w:jc w:val="both"/>
        <w:rPr>
          <w:rStyle w:val="20"/>
        </w:rPr>
      </w:pPr>
    </w:p>
    <w:sectPr w:rsidR="000B2E90" w:rsidSect="0073534D">
      <w:headerReference w:type="firs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94" w:rsidRDefault="00FB3F94">
      <w:r>
        <w:separator/>
      </w:r>
    </w:p>
  </w:endnote>
  <w:endnote w:type="continuationSeparator" w:id="0">
    <w:p w:rsidR="00FB3F94" w:rsidRDefault="00FB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94" w:rsidRDefault="00FB3F94">
      <w:r>
        <w:separator/>
      </w:r>
    </w:p>
  </w:footnote>
  <w:footnote w:type="continuationSeparator" w:id="0">
    <w:p w:rsidR="00FB3F94" w:rsidRDefault="00FB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99" w:rsidRDefault="000B2E90">
    <w:pPr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465455</wp:posOffset>
              </wp:positionV>
              <wp:extent cx="52070" cy="91440"/>
              <wp:effectExtent l="0" t="0" r="14605" b="889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A99" w:rsidRDefault="00C974D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D86B75">
                            <w:rPr>
                              <w:rStyle w:val="101"/>
                              <w:noProof/>
                            </w:rPr>
                            <w:t>4</w:t>
                          </w:r>
                          <w:r>
                            <w:rPr>
                              <w:rStyle w:val="10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02.55pt;margin-top:36.65pt;width:4.1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" filled="f" stroked="f">
              <v:textbox style="mso-fit-shape-to-text:t" inset="0,0,0,0">
                <w:txbxContent>
                  <w:p w:rsidR="00F44A99" w:rsidRDefault="00C974D9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D86B75">
                      <w:rPr>
                        <w:rStyle w:val="101"/>
                        <w:noProof/>
                      </w:rPr>
                      <w:t>4</w:t>
                    </w:r>
                    <w:r>
                      <w:rPr>
                        <w:rStyle w:val="10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C55"/>
    <w:multiLevelType w:val="multilevel"/>
    <w:tmpl w:val="5832D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826E16"/>
    <w:multiLevelType w:val="hybridMultilevel"/>
    <w:tmpl w:val="3DBCAB58"/>
    <w:lvl w:ilvl="0" w:tplc="5E1E1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96B4F"/>
    <w:multiLevelType w:val="hybridMultilevel"/>
    <w:tmpl w:val="1E38B7B4"/>
    <w:lvl w:ilvl="0" w:tplc="0994B25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1FCF04E0"/>
    <w:multiLevelType w:val="multilevel"/>
    <w:tmpl w:val="8D94D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01E67"/>
    <w:multiLevelType w:val="multilevel"/>
    <w:tmpl w:val="21C84D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1DE2CD6"/>
    <w:multiLevelType w:val="hybridMultilevel"/>
    <w:tmpl w:val="7C7C209A"/>
    <w:lvl w:ilvl="0" w:tplc="1F22E00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719EC"/>
    <w:multiLevelType w:val="hybridMultilevel"/>
    <w:tmpl w:val="42620FA6"/>
    <w:lvl w:ilvl="0" w:tplc="1F22E008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652A11"/>
    <w:multiLevelType w:val="hybridMultilevel"/>
    <w:tmpl w:val="22DE1118"/>
    <w:lvl w:ilvl="0" w:tplc="1F22E00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B3F30"/>
    <w:multiLevelType w:val="hybridMultilevel"/>
    <w:tmpl w:val="512C7A98"/>
    <w:lvl w:ilvl="0" w:tplc="0994B25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90"/>
    <w:rsid w:val="000274A1"/>
    <w:rsid w:val="0004474B"/>
    <w:rsid w:val="000568CE"/>
    <w:rsid w:val="00096747"/>
    <w:rsid w:val="000A58AF"/>
    <w:rsid w:val="000B2BD9"/>
    <w:rsid w:val="000B2E90"/>
    <w:rsid w:val="000D23A3"/>
    <w:rsid w:val="000E2A19"/>
    <w:rsid w:val="000E3E49"/>
    <w:rsid w:val="001204A0"/>
    <w:rsid w:val="00123B9F"/>
    <w:rsid w:val="001323E6"/>
    <w:rsid w:val="00192EF5"/>
    <w:rsid w:val="001A2E3F"/>
    <w:rsid w:val="001A71CF"/>
    <w:rsid w:val="001B665C"/>
    <w:rsid w:val="001B70EA"/>
    <w:rsid w:val="001D4BEC"/>
    <w:rsid w:val="0022782B"/>
    <w:rsid w:val="00231947"/>
    <w:rsid w:val="00243499"/>
    <w:rsid w:val="00252661"/>
    <w:rsid w:val="002634C8"/>
    <w:rsid w:val="00291438"/>
    <w:rsid w:val="002E0CB0"/>
    <w:rsid w:val="002E2E3A"/>
    <w:rsid w:val="003430FE"/>
    <w:rsid w:val="0036040D"/>
    <w:rsid w:val="00395F62"/>
    <w:rsid w:val="003F4AA3"/>
    <w:rsid w:val="00443942"/>
    <w:rsid w:val="00477DDE"/>
    <w:rsid w:val="00480F41"/>
    <w:rsid w:val="004B15A3"/>
    <w:rsid w:val="00531BDE"/>
    <w:rsid w:val="00581C36"/>
    <w:rsid w:val="00584613"/>
    <w:rsid w:val="005878E1"/>
    <w:rsid w:val="005C3CF9"/>
    <w:rsid w:val="005C7A17"/>
    <w:rsid w:val="005E2511"/>
    <w:rsid w:val="00611913"/>
    <w:rsid w:val="006227D2"/>
    <w:rsid w:val="00630831"/>
    <w:rsid w:val="00635EC0"/>
    <w:rsid w:val="00642D6B"/>
    <w:rsid w:val="00663DD4"/>
    <w:rsid w:val="00687A60"/>
    <w:rsid w:val="00693206"/>
    <w:rsid w:val="006A35B7"/>
    <w:rsid w:val="006A43C1"/>
    <w:rsid w:val="006F5C88"/>
    <w:rsid w:val="00700D06"/>
    <w:rsid w:val="007056CC"/>
    <w:rsid w:val="00713F84"/>
    <w:rsid w:val="0073534D"/>
    <w:rsid w:val="0077127B"/>
    <w:rsid w:val="007718B4"/>
    <w:rsid w:val="0080459E"/>
    <w:rsid w:val="00820BC2"/>
    <w:rsid w:val="0087051D"/>
    <w:rsid w:val="00891DC4"/>
    <w:rsid w:val="00895ADF"/>
    <w:rsid w:val="008A2DCF"/>
    <w:rsid w:val="008E0AAC"/>
    <w:rsid w:val="008F7232"/>
    <w:rsid w:val="00926C4B"/>
    <w:rsid w:val="00984B5E"/>
    <w:rsid w:val="009B65DA"/>
    <w:rsid w:val="009E37BA"/>
    <w:rsid w:val="009F3291"/>
    <w:rsid w:val="00A51678"/>
    <w:rsid w:val="00A645CA"/>
    <w:rsid w:val="00B07D27"/>
    <w:rsid w:val="00B23B7B"/>
    <w:rsid w:val="00B23BAF"/>
    <w:rsid w:val="00B335BD"/>
    <w:rsid w:val="00B606D8"/>
    <w:rsid w:val="00B825E9"/>
    <w:rsid w:val="00B9215C"/>
    <w:rsid w:val="00B94B8C"/>
    <w:rsid w:val="00BA446F"/>
    <w:rsid w:val="00BB428C"/>
    <w:rsid w:val="00BC23B6"/>
    <w:rsid w:val="00BD6654"/>
    <w:rsid w:val="00C00339"/>
    <w:rsid w:val="00C058C2"/>
    <w:rsid w:val="00C278E1"/>
    <w:rsid w:val="00C30534"/>
    <w:rsid w:val="00C42D1A"/>
    <w:rsid w:val="00C64C84"/>
    <w:rsid w:val="00C974D9"/>
    <w:rsid w:val="00CD2178"/>
    <w:rsid w:val="00D24C12"/>
    <w:rsid w:val="00D4523B"/>
    <w:rsid w:val="00D47894"/>
    <w:rsid w:val="00D57DA6"/>
    <w:rsid w:val="00D7520C"/>
    <w:rsid w:val="00D77B34"/>
    <w:rsid w:val="00D86AA0"/>
    <w:rsid w:val="00DA42B9"/>
    <w:rsid w:val="00DA5FB3"/>
    <w:rsid w:val="00DD3970"/>
    <w:rsid w:val="00DE07B7"/>
    <w:rsid w:val="00DE60FC"/>
    <w:rsid w:val="00DF0419"/>
    <w:rsid w:val="00E222BA"/>
    <w:rsid w:val="00E66867"/>
    <w:rsid w:val="00E67DC1"/>
    <w:rsid w:val="00E764BE"/>
    <w:rsid w:val="00E93062"/>
    <w:rsid w:val="00EB258B"/>
    <w:rsid w:val="00ED1A9F"/>
    <w:rsid w:val="00F05659"/>
    <w:rsid w:val="00F835F6"/>
    <w:rsid w:val="00F9367B"/>
    <w:rsid w:val="00FA47D6"/>
    <w:rsid w:val="00FB3F94"/>
    <w:rsid w:val="00FD7D52"/>
    <w:rsid w:val="00FE2238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B38D16-3D3E-46CF-A0CB-3FE51F5A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90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0B2E90"/>
    <w:rPr>
      <w:sz w:val="28"/>
      <w:szCs w:val="28"/>
      <w:shd w:val="clear" w:color="auto" w:fill="FFFFFF"/>
    </w:rPr>
  </w:style>
  <w:style w:type="character" w:customStyle="1" w:styleId="20">
    <w:name w:val="Основной текст (2)"/>
    <w:rsid w:val="000B2E90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4">
    <w:name w:val="Основной текст (2)4"/>
    <w:rsid w:val="000B2E90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3pt">
    <w:name w:val="Основной текст (2) + Интервал 3 pt"/>
    <w:rsid w:val="000B2E90"/>
    <w:rPr>
      <w:color w:val="000000"/>
      <w:spacing w:val="70"/>
      <w:w w:val="100"/>
      <w:position w:val="0"/>
      <w:sz w:val="28"/>
      <w:szCs w:val="28"/>
      <w:lang w:val="uk-UA" w:eastAsia="uk-UA" w:bidi="ar-SA"/>
    </w:rPr>
  </w:style>
  <w:style w:type="character" w:customStyle="1" w:styleId="a3">
    <w:name w:val="Колонтитул_"/>
    <w:link w:val="1"/>
    <w:locked/>
    <w:rsid w:val="000B2E90"/>
    <w:rPr>
      <w:i/>
      <w:iCs/>
      <w:shd w:val="clear" w:color="auto" w:fill="FFFFFF"/>
    </w:rPr>
  </w:style>
  <w:style w:type="character" w:customStyle="1" w:styleId="22">
    <w:name w:val="Основной текст (2) + Полужирный2"/>
    <w:aliases w:val="Курсив2"/>
    <w:rsid w:val="000B2E90"/>
    <w:rPr>
      <w:b/>
      <w:bCs/>
      <w:i/>
      <w:i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3">
    <w:name w:val="Основной текст (3)_"/>
    <w:link w:val="31"/>
    <w:locked/>
    <w:rsid w:val="000B2E90"/>
    <w:rPr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Основной текст (3)"/>
    <w:rsid w:val="000B2E90"/>
    <w:rPr>
      <w:b/>
      <w:bCs/>
      <w:i/>
      <w:i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01">
    <w:name w:val="Колонтитул + 101"/>
    <w:aliases w:val="5 pt1,Полужирный2,Не курсив1"/>
    <w:rsid w:val="000B2E90"/>
    <w:rPr>
      <w:b/>
      <w:bCs/>
      <w:i/>
      <w:iCs/>
      <w:color w:val="000000"/>
      <w:spacing w:val="0"/>
      <w:w w:val="100"/>
      <w:position w:val="0"/>
      <w:sz w:val="21"/>
      <w:szCs w:val="21"/>
      <w:lang w:val="uk-UA" w:eastAsia="uk-UA" w:bidi="ar-SA"/>
    </w:rPr>
  </w:style>
  <w:style w:type="character" w:customStyle="1" w:styleId="2Exact1">
    <w:name w:val="Основной текст (2) Exact1"/>
    <w:rsid w:val="000B2E90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6Exact1">
    <w:name w:val="Основной текст (6) Exact1"/>
    <w:basedOn w:val="6"/>
    <w:rsid w:val="000B2E90"/>
    <w:rPr>
      <w:sz w:val="28"/>
      <w:szCs w:val="28"/>
      <w:shd w:val="clear" w:color="auto" w:fill="FFFFFF"/>
    </w:rPr>
  </w:style>
  <w:style w:type="character" w:customStyle="1" w:styleId="5Exact1">
    <w:name w:val="Основной текст (5) Exact1"/>
    <w:basedOn w:val="5"/>
    <w:rsid w:val="000B2E90"/>
    <w:rPr>
      <w:b/>
      <w:bCs/>
      <w:i/>
      <w:iCs/>
      <w:shd w:val="clear" w:color="auto" w:fill="FFFFFF"/>
    </w:rPr>
  </w:style>
  <w:style w:type="character" w:customStyle="1" w:styleId="5">
    <w:name w:val="Основной текст (5)_"/>
    <w:link w:val="51"/>
    <w:locked/>
    <w:rsid w:val="000B2E90"/>
    <w:rPr>
      <w:b/>
      <w:bCs/>
      <w:i/>
      <w:iCs/>
      <w:shd w:val="clear" w:color="auto" w:fill="FFFFFF"/>
    </w:rPr>
  </w:style>
  <w:style w:type="character" w:customStyle="1" w:styleId="50">
    <w:name w:val="Основной текст (5)"/>
    <w:rsid w:val="000B2E90"/>
    <w:rPr>
      <w:b/>
      <w:bCs/>
      <w:i/>
      <w:iCs/>
      <w:color w:val="000000"/>
      <w:spacing w:val="0"/>
      <w:w w:val="100"/>
      <w:position w:val="0"/>
      <w:sz w:val="22"/>
      <w:szCs w:val="22"/>
      <w:lang w:val="uk-UA" w:eastAsia="uk-UA" w:bidi="ar-SA"/>
    </w:rPr>
  </w:style>
  <w:style w:type="character" w:customStyle="1" w:styleId="6">
    <w:name w:val="Основной текст (6)_"/>
    <w:link w:val="61"/>
    <w:locked/>
    <w:rsid w:val="000B2E90"/>
    <w:rPr>
      <w:sz w:val="28"/>
      <w:szCs w:val="28"/>
      <w:shd w:val="clear" w:color="auto" w:fill="FFFFFF"/>
    </w:rPr>
  </w:style>
  <w:style w:type="character" w:customStyle="1" w:styleId="60">
    <w:name w:val="Основной текст (6)"/>
    <w:rsid w:val="000B2E90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11pt">
    <w:name w:val="Основной текст (2) + 11 pt"/>
    <w:rsid w:val="000B2E90"/>
    <w:rPr>
      <w:color w:val="000000"/>
      <w:spacing w:val="0"/>
      <w:w w:val="100"/>
      <w:position w:val="0"/>
      <w:sz w:val="22"/>
      <w:szCs w:val="22"/>
      <w:lang w:val="uk-UA" w:eastAsia="uk-UA" w:bidi="ar-SA"/>
    </w:rPr>
  </w:style>
  <w:style w:type="character" w:customStyle="1" w:styleId="211pt1">
    <w:name w:val="Основной текст (2) + 11 pt1"/>
    <w:rsid w:val="000B2E90"/>
    <w:rPr>
      <w:color w:val="000000"/>
      <w:spacing w:val="0"/>
      <w:w w:val="100"/>
      <w:position w:val="0"/>
      <w:sz w:val="22"/>
      <w:szCs w:val="22"/>
      <w:lang w:val="uk-UA" w:eastAsia="uk-UA" w:bidi="ar-SA"/>
    </w:rPr>
  </w:style>
  <w:style w:type="paragraph" w:customStyle="1" w:styleId="21">
    <w:name w:val="Основной текст (2)1"/>
    <w:basedOn w:val="a"/>
    <w:link w:val="2"/>
    <w:rsid w:val="000B2E90"/>
    <w:pPr>
      <w:shd w:val="clear" w:color="auto" w:fill="FFFFFF"/>
      <w:spacing w:after="180" w:line="461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val="ru-RU" w:eastAsia="en-US"/>
    </w:rPr>
  </w:style>
  <w:style w:type="paragraph" w:customStyle="1" w:styleId="1">
    <w:name w:val="Колонтитул1"/>
    <w:basedOn w:val="a"/>
    <w:link w:val="a3"/>
    <w:rsid w:val="000B2E9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ru-RU" w:eastAsia="en-US"/>
    </w:rPr>
  </w:style>
  <w:style w:type="paragraph" w:customStyle="1" w:styleId="31">
    <w:name w:val="Основной текст (3)1"/>
    <w:basedOn w:val="a"/>
    <w:link w:val="3"/>
    <w:rsid w:val="000B2E90"/>
    <w:pPr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lang w:val="ru-RU" w:eastAsia="en-US"/>
    </w:rPr>
  </w:style>
  <w:style w:type="paragraph" w:customStyle="1" w:styleId="61">
    <w:name w:val="Основной текст (6)1"/>
    <w:basedOn w:val="a"/>
    <w:link w:val="6"/>
    <w:rsid w:val="000B2E9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8"/>
      <w:szCs w:val="28"/>
      <w:lang w:val="ru-RU" w:eastAsia="en-US"/>
    </w:rPr>
  </w:style>
  <w:style w:type="paragraph" w:customStyle="1" w:styleId="51">
    <w:name w:val="Основной текст (5)1"/>
    <w:basedOn w:val="a"/>
    <w:link w:val="5"/>
    <w:rsid w:val="000B2E90"/>
    <w:pPr>
      <w:shd w:val="clear" w:color="auto" w:fill="FFFFFF"/>
      <w:spacing w:before="240" w:after="420" w:line="240" w:lineRule="atLeast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ru-RU" w:eastAsia="en-US"/>
    </w:rPr>
  </w:style>
  <w:style w:type="paragraph" w:customStyle="1" w:styleId="10">
    <w:name w:val="Без интервала1"/>
    <w:rsid w:val="000B2E90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uk-UA" w:eastAsia="uk-UA"/>
    </w:rPr>
  </w:style>
  <w:style w:type="table" w:styleId="a4">
    <w:name w:val="Table Grid"/>
    <w:basedOn w:val="a1"/>
    <w:rsid w:val="000B2E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B2E90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63D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D4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2024-04-08T08:14:00Z</cp:lastPrinted>
  <dcterms:created xsi:type="dcterms:W3CDTF">2024-07-22T11:42:00Z</dcterms:created>
  <dcterms:modified xsi:type="dcterms:W3CDTF">2024-07-22T11:42:00Z</dcterms:modified>
</cp:coreProperties>
</file>